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9DE6E" w14:textId="5FBFCCDF" w:rsidR="00053E47" w:rsidRDefault="003E0361">
      <w:pPr>
        <w:pStyle w:val="GvdeMetni"/>
      </w:pPr>
      <w:r>
        <w:t>YD</w:t>
      </w:r>
      <w:r w:rsidR="00053E47">
        <w:t xml:space="preserve">Ü </w:t>
      </w:r>
      <w:r w:rsidR="00ED548A">
        <w:t>LİSANSÜSTÜ EĞİTİM</w:t>
      </w:r>
      <w:r w:rsidR="00053E47">
        <w:t xml:space="preserve"> ENSTİTÜSÜ YÜKSEK LİSANS TEZ ÖNERİSİ HAZIRLAMA KILAVUZU</w:t>
      </w:r>
    </w:p>
    <w:p w14:paraId="6B170CCE" w14:textId="77777777" w:rsidR="00053E47" w:rsidRDefault="00053E47">
      <w:pPr>
        <w:rPr>
          <w:sz w:val="24"/>
          <w:szCs w:val="24"/>
          <w:lang w:val="tr-TR"/>
        </w:rPr>
      </w:pPr>
    </w:p>
    <w:p w14:paraId="6E533BEF" w14:textId="77777777" w:rsidR="00053E47" w:rsidRDefault="00053E47">
      <w:pPr>
        <w:spacing w:line="360" w:lineRule="atLeast"/>
        <w:jc w:val="both"/>
        <w:rPr>
          <w:sz w:val="24"/>
          <w:szCs w:val="24"/>
          <w:lang w:val="tr-TR"/>
        </w:rPr>
      </w:pPr>
      <w:proofErr w:type="gramStart"/>
      <w:r>
        <w:rPr>
          <w:rFonts w:cs="Arial"/>
          <w:b/>
          <w:sz w:val="24"/>
          <w:szCs w:val="24"/>
          <w:lang w:val="tr-TR"/>
        </w:rPr>
        <w:t>Başlık</w:t>
      </w:r>
      <w:r>
        <w:rPr>
          <w:b/>
          <w:sz w:val="24"/>
          <w:szCs w:val="24"/>
          <w:lang w:val="tr-TR"/>
        </w:rPr>
        <w:t xml:space="preserve"> :</w:t>
      </w:r>
      <w:proofErr w:type="gramEnd"/>
    </w:p>
    <w:p w14:paraId="0A2F3ED5" w14:textId="77777777" w:rsidR="00053E47" w:rsidRDefault="00053E47">
      <w:pPr>
        <w:spacing w:line="360" w:lineRule="atLeast"/>
        <w:jc w:val="both"/>
        <w:rPr>
          <w:sz w:val="24"/>
          <w:szCs w:val="24"/>
          <w:lang w:val="tr-TR"/>
        </w:rPr>
      </w:pPr>
      <w:r>
        <w:rPr>
          <w:rFonts w:cs="Arial"/>
          <w:sz w:val="24"/>
          <w:szCs w:val="24"/>
          <w:lang w:val="tr-TR"/>
        </w:rPr>
        <w:t>Tez önerisinin içeriğini yansıtmalıdır</w:t>
      </w:r>
      <w:r>
        <w:rPr>
          <w:sz w:val="24"/>
          <w:szCs w:val="24"/>
          <w:lang w:val="tr-TR"/>
        </w:rPr>
        <w:t>.</w:t>
      </w:r>
    </w:p>
    <w:p w14:paraId="518A205C" w14:textId="77777777" w:rsidR="00053E47" w:rsidRDefault="00053E47">
      <w:pPr>
        <w:spacing w:line="360" w:lineRule="atLeast"/>
        <w:jc w:val="both"/>
        <w:rPr>
          <w:rFonts w:cs="Arial"/>
          <w:sz w:val="24"/>
          <w:szCs w:val="24"/>
          <w:lang w:val="tr-TR"/>
        </w:rPr>
      </w:pPr>
      <w:r>
        <w:rPr>
          <w:sz w:val="24"/>
          <w:szCs w:val="24"/>
          <w:lang w:val="tr-TR"/>
        </w:rPr>
        <w:t>B</w:t>
      </w:r>
      <w:r>
        <w:rPr>
          <w:rFonts w:cs="Arial"/>
          <w:sz w:val="24"/>
          <w:szCs w:val="24"/>
          <w:lang w:val="tr-TR"/>
        </w:rPr>
        <w:t>aşlıkta kısaltmalardan, patentli isimlerden, kimyasal formüllerden, (eski ve olağandışı terimlerden) kaçınılmalıdır.</w:t>
      </w:r>
    </w:p>
    <w:p w14:paraId="3B083EFE" w14:textId="77777777" w:rsidR="00053E47" w:rsidRDefault="00053E47">
      <w:pPr>
        <w:spacing w:line="360" w:lineRule="atLeast"/>
        <w:jc w:val="both"/>
        <w:rPr>
          <w:rFonts w:cs="Arial"/>
          <w:sz w:val="24"/>
          <w:szCs w:val="24"/>
          <w:lang w:val="tr-TR"/>
        </w:rPr>
      </w:pPr>
      <w:r>
        <w:rPr>
          <w:b/>
          <w:sz w:val="24"/>
          <w:szCs w:val="24"/>
          <w:lang w:val="tr-TR"/>
        </w:rPr>
        <w:t xml:space="preserve">Anahtar </w:t>
      </w:r>
      <w:proofErr w:type="gramStart"/>
      <w:r>
        <w:rPr>
          <w:b/>
          <w:sz w:val="24"/>
          <w:szCs w:val="24"/>
          <w:lang w:val="tr-TR"/>
        </w:rPr>
        <w:t>kelimeler :</w:t>
      </w:r>
      <w:proofErr w:type="gramEnd"/>
    </w:p>
    <w:p w14:paraId="46655A62" w14:textId="77777777" w:rsidR="00053E47" w:rsidRDefault="00053E47">
      <w:pPr>
        <w:spacing w:line="360" w:lineRule="atLeast"/>
        <w:jc w:val="both"/>
        <w:rPr>
          <w:rFonts w:cs="Arial"/>
          <w:sz w:val="24"/>
          <w:szCs w:val="24"/>
          <w:lang w:val="tr-TR"/>
        </w:rPr>
      </w:pPr>
      <w:r>
        <w:rPr>
          <w:rFonts w:cs="Arial"/>
          <w:sz w:val="24"/>
          <w:szCs w:val="24"/>
          <w:lang w:val="tr-TR"/>
        </w:rPr>
        <w:t>Aynı sayfada</w:t>
      </w:r>
      <w:r>
        <w:rPr>
          <w:sz w:val="24"/>
          <w:szCs w:val="24"/>
          <w:lang w:val="tr-TR"/>
        </w:rPr>
        <w:t xml:space="preserve"> tez önerisi ile ilgili en fazla be</w:t>
      </w:r>
      <w:r>
        <w:rPr>
          <w:rFonts w:cs="Arial"/>
          <w:sz w:val="24"/>
          <w:szCs w:val="24"/>
          <w:lang w:val="tr-TR"/>
        </w:rPr>
        <w:t>ş anahtar kelime verilmelidir.</w:t>
      </w:r>
    </w:p>
    <w:p w14:paraId="39493FB6" w14:textId="77777777" w:rsidR="00053E47" w:rsidRDefault="00053E47">
      <w:pPr>
        <w:spacing w:line="360" w:lineRule="atLeast"/>
        <w:jc w:val="both"/>
        <w:rPr>
          <w:rFonts w:cs="Arial"/>
          <w:b/>
          <w:sz w:val="24"/>
          <w:szCs w:val="24"/>
          <w:lang w:val="tr-TR"/>
        </w:rPr>
      </w:pPr>
      <w:r>
        <w:rPr>
          <w:b/>
          <w:sz w:val="24"/>
          <w:szCs w:val="24"/>
          <w:lang w:val="tr-TR"/>
        </w:rPr>
        <w:t>Tez konusu ile ilgili genel bilg</w:t>
      </w:r>
      <w:r>
        <w:rPr>
          <w:rFonts w:cs="Arial"/>
          <w:b/>
          <w:sz w:val="24"/>
          <w:szCs w:val="24"/>
          <w:lang w:val="tr-TR"/>
        </w:rPr>
        <w:t>iler</w:t>
      </w:r>
    </w:p>
    <w:p w14:paraId="4A1E085A" w14:textId="77777777" w:rsidR="00053E47" w:rsidRDefault="00053E47">
      <w:pPr>
        <w:spacing w:line="360" w:lineRule="atLeast"/>
        <w:jc w:val="both"/>
        <w:rPr>
          <w:rFonts w:cs="Arial"/>
          <w:sz w:val="24"/>
          <w:szCs w:val="24"/>
          <w:lang w:val="tr-TR"/>
        </w:rPr>
      </w:pPr>
      <w:r>
        <w:rPr>
          <w:sz w:val="24"/>
          <w:szCs w:val="24"/>
          <w:lang w:val="tr-TR"/>
        </w:rPr>
        <w:t>Tez konusu</w:t>
      </w:r>
      <w:r>
        <w:rPr>
          <w:rFonts w:cs="Arial"/>
          <w:sz w:val="24"/>
          <w:szCs w:val="24"/>
          <w:lang w:val="tr-TR"/>
        </w:rPr>
        <w:t xml:space="preserve"> ile ilgili kısa ve olabildiğince güncel </w:t>
      </w:r>
      <w:proofErr w:type="gramStart"/>
      <w:r>
        <w:rPr>
          <w:rFonts w:cs="Arial"/>
          <w:sz w:val="24"/>
          <w:szCs w:val="24"/>
          <w:lang w:val="tr-TR"/>
        </w:rPr>
        <w:t>kaynakları  (</w:t>
      </w:r>
      <w:proofErr w:type="gramEnd"/>
      <w:r>
        <w:rPr>
          <w:rFonts w:cs="Arial"/>
          <w:sz w:val="24"/>
          <w:szCs w:val="24"/>
          <w:lang w:val="tr-TR"/>
        </w:rPr>
        <w:t>son 5 yıl) içeren bir literatür özeti verilmelidir.</w:t>
      </w:r>
    </w:p>
    <w:p w14:paraId="7D33395C" w14:textId="77777777" w:rsidR="00053E47" w:rsidRDefault="00053E47">
      <w:pPr>
        <w:spacing w:line="360" w:lineRule="atLeast"/>
        <w:jc w:val="both"/>
        <w:rPr>
          <w:rFonts w:cs="Arial"/>
          <w:b/>
          <w:sz w:val="24"/>
          <w:szCs w:val="24"/>
          <w:lang w:val="tr-TR"/>
        </w:rPr>
      </w:pPr>
      <w:r>
        <w:rPr>
          <w:rFonts w:cs="Arial"/>
          <w:b/>
          <w:sz w:val="24"/>
          <w:szCs w:val="24"/>
          <w:lang w:val="tr-TR"/>
        </w:rPr>
        <w:t xml:space="preserve">Tez önerisinin köken aldığı hipotez(ler) ve amaç(lar): </w:t>
      </w:r>
    </w:p>
    <w:p w14:paraId="312C885E" w14:textId="77777777" w:rsidR="00053E47" w:rsidRDefault="00053E47">
      <w:pPr>
        <w:spacing w:line="360" w:lineRule="atLeast"/>
        <w:jc w:val="both"/>
        <w:rPr>
          <w:rFonts w:cs="Arial"/>
          <w:sz w:val="24"/>
          <w:szCs w:val="24"/>
          <w:lang w:val="tr-TR"/>
        </w:rPr>
      </w:pPr>
      <w:r>
        <w:rPr>
          <w:rFonts w:cs="Arial"/>
          <w:sz w:val="24"/>
          <w:szCs w:val="24"/>
          <w:lang w:val="tr-TR"/>
        </w:rPr>
        <w:t>Hipotez(ler) tez önerisinin temelini oluşturur.</w:t>
      </w:r>
    </w:p>
    <w:p w14:paraId="14784110" w14:textId="77777777" w:rsidR="00053E47" w:rsidRDefault="00053E47">
      <w:pPr>
        <w:spacing w:line="360" w:lineRule="atLeast"/>
        <w:jc w:val="both"/>
        <w:rPr>
          <w:rFonts w:cs="Arial"/>
          <w:sz w:val="24"/>
          <w:szCs w:val="24"/>
          <w:lang w:val="tr-TR"/>
        </w:rPr>
      </w:pPr>
      <w:r>
        <w:rPr>
          <w:rFonts w:cs="Arial"/>
          <w:sz w:val="24"/>
          <w:szCs w:val="24"/>
          <w:lang w:val="tr-TR"/>
        </w:rPr>
        <w:t>Öneriyi yönlendiren teknolojik gelişmeler değil, hipotez(ler) olmalıdır.</w:t>
      </w:r>
    </w:p>
    <w:p w14:paraId="6464BE27" w14:textId="77777777" w:rsidR="00053E47" w:rsidRDefault="00053E47">
      <w:pPr>
        <w:spacing w:line="360" w:lineRule="atLeast"/>
        <w:jc w:val="both"/>
        <w:rPr>
          <w:rFonts w:cs="Arial"/>
          <w:sz w:val="24"/>
          <w:szCs w:val="24"/>
          <w:lang w:val="tr-TR"/>
        </w:rPr>
      </w:pPr>
      <w:r>
        <w:rPr>
          <w:sz w:val="24"/>
          <w:szCs w:val="24"/>
          <w:lang w:val="tr-TR"/>
        </w:rPr>
        <w:t>Hipotez(ler)</w:t>
      </w:r>
      <w:r>
        <w:rPr>
          <w:rFonts w:cs="Arial"/>
          <w:sz w:val="24"/>
          <w:szCs w:val="24"/>
          <w:lang w:val="tr-TR"/>
        </w:rPr>
        <w:t xml:space="preserve"> sağlam bilimsel temellere dayanmalı, ilgili olduğu konuda önemli bir yeri olmalı ve test edilebilmelidir.</w:t>
      </w:r>
    </w:p>
    <w:p w14:paraId="07DFD8FB" w14:textId="77777777" w:rsidR="00053E47" w:rsidRDefault="00053E47">
      <w:pPr>
        <w:spacing w:line="360" w:lineRule="atLeast"/>
        <w:jc w:val="both"/>
        <w:rPr>
          <w:rFonts w:cs="Arial"/>
          <w:sz w:val="24"/>
          <w:szCs w:val="24"/>
          <w:lang w:val="tr-TR"/>
        </w:rPr>
      </w:pPr>
      <w:proofErr w:type="gramStart"/>
      <w:r>
        <w:rPr>
          <w:rFonts w:cs="Arial"/>
          <w:sz w:val="24"/>
          <w:szCs w:val="24"/>
          <w:lang w:val="tr-TR"/>
        </w:rPr>
        <w:t>Hipotez(</w:t>
      </w:r>
      <w:proofErr w:type="gramEnd"/>
      <w:r>
        <w:rPr>
          <w:rFonts w:cs="Arial"/>
          <w:sz w:val="24"/>
          <w:szCs w:val="24"/>
          <w:lang w:val="tr-TR"/>
        </w:rPr>
        <w:t>ler)in gerekçesi sunulmalı ve bu gerekçe son bilimsel kaynaklara dayanmalıdır.</w:t>
      </w:r>
    </w:p>
    <w:p w14:paraId="3193BD7F" w14:textId="77777777" w:rsidR="00053E47" w:rsidRDefault="00053E47">
      <w:pPr>
        <w:spacing w:line="360" w:lineRule="atLeast"/>
        <w:jc w:val="both"/>
        <w:rPr>
          <w:rFonts w:cs="Arial"/>
          <w:sz w:val="24"/>
          <w:szCs w:val="24"/>
          <w:lang w:val="tr-TR"/>
        </w:rPr>
      </w:pPr>
      <w:r>
        <w:rPr>
          <w:rFonts w:cs="Arial"/>
          <w:sz w:val="24"/>
          <w:szCs w:val="24"/>
          <w:lang w:val="tr-TR"/>
        </w:rPr>
        <w:t xml:space="preserve">Projenin başarılmak istenen aşamaları, tez önerisinin amaçlarını oluşturur. Amaçlar da test edilecek hipotezlere dayanır. Birden fazla hipotez varsa, herbiriyle ilgili amaçlar ayrı ayrı yazılmalıdır.         </w:t>
      </w:r>
    </w:p>
    <w:p w14:paraId="0BD98057" w14:textId="77777777" w:rsidR="00053E47" w:rsidRDefault="00053E47">
      <w:pPr>
        <w:spacing w:line="360" w:lineRule="atLeast"/>
        <w:jc w:val="both"/>
        <w:rPr>
          <w:rFonts w:cs="Arial"/>
          <w:b/>
          <w:bCs/>
          <w:sz w:val="24"/>
          <w:szCs w:val="24"/>
          <w:lang w:val="tr-TR"/>
        </w:rPr>
      </w:pPr>
      <w:r>
        <w:rPr>
          <w:rFonts w:cs="Arial"/>
          <w:b/>
          <w:bCs/>
          <w:sz w:val="24"/>
          <w:szCs w:val="24"/>
          <w:lang w:val="tr-TR"/>
        </w:rPr>
        <w:t xml:space="preserve">Tez sonunda varılması gereken son </w:t>
      </w:r>
      <w:proofErr w:type="gramStart"/>
      <w:r>
        <w:rPr>
          <w:rFonts w:cs="Arial"/>
          <w:b/>
          <w:bCs/>
          <w:sz w:val="24"/>
          <w:szCs w:val="24"/>
          <w:lang w:val="tr-TR"/>
        </w:rPr>
        <w:t>nokta :</w:t>
      </w:r>
      <w:proofErr w:type="gramEnd"/>
      <w:r>
        <w:rPr>
          <w:rFonts w:cs="Arial"/>
          <w:b/>
          <w:bCs/>
          <w:sz w:val="24"/>
          <w:szCs w:val="24"/>
          <w:lang w:val="tr-TR"/>
        </w:rPr>
        <w:t xml:space="preserve"> </w:t>
      </w:r>
    </w:p>
    <w:p w14:paraId="321D3CDC" w14:textId="77777777" w:rsidR="00053E47" w:rsidRDefault="00053E47">
      <w:pPr>
        <w:spacing w:line="360" w:lineRule="atLeast"/>
        <w:jc w:val="both"/>
        <w:rPr>
          <w:rFonts w:cs="Arial"/>
          <w:sz w:val="24"/>
          <w:szCs w:val="24"/>
          <w:lang w:val="tr-TR"/>
        </w:rPr>
      </w:pPr>
      <w:r>
        <w:rPr>
          <w:rFonts w:cs="Arial"/>
          <w:sz w:val="24"/>
          <w:szCs w:val="24"/>
          <w:lang w:val="tr-TR"/>
        </w:rPr>
        <w:t xml:space="preserve">Deneysel son nokta, daha projeye başlamadan her türlü koşul altında ‘.... </w:t>
      </w:r>
      <w:proofErr w:type="gramStart"/>
      <w:r>
        <w:rPr>
          <w:rFonts w:cs="Arial"/>
          <w:sz w:val="24"/>
          <w:szCs w:val="24"/>
          <w:lang w:val="tr-TR"/>
        </w:rPr>
        <w:t>veriye</w:t>
      </w:r>
      <w:proofErr w:type="gramEnd"/>
      <w:r>
        <w:rPr>
          <w:rFonts w:cs="Arial"/>
          <w:sz w:val="24"/>
          <w:szCs w:val="24"/>
          <w:lang w:val="tr-TR"/>
        </w:rPr>
        <w:t xml:space="preserve"> ulaşılınca’ ya da ‘.....sayıda deney yapılınca’  hedefe varılmış olacağını gösterir.  Bu noktanın ifade edilmesi hipotezin ne kadar test edilebilir olduğunu ve amaçların berraklığı ile sınırını belirler. Örneğin ‘melatoninin inflamasyondaki rolü’ gibi genel ifadeler taşıyan projeler, ilerledikçe başka sorunların ortaya çıkabileceği ve neredeyse ‘sonsuza kadar’ deney yapmayı gerektirecek ‘son noktası’ belli olmayan araştırma önerileridir.</w:t>
      </w:r>
    </w:p>
    <w:p w14:paraId="26B480B1" w14:textId="77777777" w:rsidR="00053E47" w:rsidRDefault="00053E47">
      <w:pPr>
        <w:pStyle w:val="GvdeMetni2"/>
      </w:pPr>
      <w:proofErr w:type="gramStart"/>
      <w:r>
        <w:t>Araştırma  planı</w:t>
      </w:r>
      <w:proofErr w:type="gramEnd"/>
      <w:r>
        <w:t xml:space="preserve"> ve yöntemler :</w:t>
      </w:r>
    </w:p>
    <w:p w14:paraId="75B9C5B0" w14:textId="77777777" w:rsidR="00053E47" w:rsidRDefault="00053E47">
      <w:pPr>
        <w:spacing w:line="360" w:lineRule="atLeast"/>
        <w:jc w:val="both"/>
        <w:rPr>
          <w:rFonts w:cs="Arial"/>
          <w:sz w:val="24"/>
          <w:szCs w:val="24"/>
          <w:lang w:val="tr-TR"/>
        </w:rPr>
      </w:pPr>
      <w:r>
        <w:rPr>
          <w:rFonts w:cs="Arial"/>
          <w:sz w:val="24"/>
          <w:szCs w:val="24"/>
          <w:lang w:val="tr-TR"/>
        </w:rPr>
        <w:t>Bu bölümde tez önerisinin esas amaçlarının gerçekleştirilmesine olanak verecek şekilde hazırlanan araştırma planı (protokolü) ve kullanılacak yöntemler açık olarak yazılmalıdır.</w:t>
      </w:r>
    </w:p>
    <w:p w14:paraId="72E1E466" w14:textId="77777777" w:rsidR="00053E47" w:rsidRDefault="00053E47">
      <w:pPr>
        <w:spacing w:line="360" w:lineRule="atLeast"/>
        <w:jc w:val="both"/>
        <w:rPr>
          <w:rFonts w:cs="Arial"/>
          <w:sz w:val="24"/>
          <w:szCs w:val="24"/>
          <w:lang w:val="tr-TR"/>
        </w:rPr>
      </w:pPr>
      <w:r>
        <w:rPr>
          <w:rFonts w:cs="Arial"/>
          <w:sz w:val="24"/>
          <w:szCs w:val="24"/>
          <w:lang w:val="tr-TR"/>
        </w:rPr>
        <w:t xml:space="preserve">Araştırma gruplarının (deney, kontrol </w:t>
      </w:r>
      <w:proofErr w:type="gramStart"/>
      <w:r>
        <w:rPr>
          <w:rFonts w:cs="Arial"/>
          <w:sz w:val="24"/>
          <w:szCs w:val="24"/>
          <w:lang w:val="tr-TR"/>
        </w:rPr>
        <w:t>vb. )</w:t>
      </w:r>
      <w:proofErr w:type="gramEnd"/>
      <w:r>
        <w:rPr>
          <w:rFonts w:cs="Arial"/>
          <w:sz w:val="24"/>
          <w:szCs w:val="24"/>
          <w:lang w:val="tr-TR"/>
        </w:rPr>
        <w:t xml:space="preserve"> sayısı ve gerekçesi, bu grupları oluşturacak deneklerin seçim yöntemleri ile araştırmaya dahil edilme ve çıkarılma kriterleri, deneklerin kaynağı, araştırma gruplarındaki denek sayısı ve gerekçesi tez önerisine uygun alt başlıklar halinde açıklamalı olarak yazılmalıdır.</w:t>
      </w:r>
    </w:p>
    <w:p w14:paraId="5F0419CF" w14:textId="77777777" w:rsidR="00053E47" w:rsidRDefault="00053E47">
      <w:pPr>
        <w:spacing w:line="360" w:lineRule="atLeast"/>
        <w:jc w:val="both"/>
        <w:rPr>
          <w:rFonts w:cs="Arial"/>
          <w:sz w:val="24"/>
          <w:szCs w:val="24"/>
          <w:lang w:val="tr-TR"/>
        </w:rPr>
      </w:pPr>
      <w:r>
        <w:rPr>
          <w:rFonts w:cs="Arial"/>
          <w:sz w:val="24"/>
          <w:szCs w:val="24"/>
          <w:lang w:val="tr-TR"/>
        </w:rPr>
        <w:lastRenderedPageBreak/>
        <w:t>İncelenmek üzere seçilen parametreler ve bu parametrelerin izlemi ya da ölçümü için kullanılacak yöntemler tanımlanmalı ve bu parametrelerin/yöntemlerin seçilme gerekçeleri belirtilmelidir.</w:t>
      </w:r>
    </w:p>
    <w:p w14:paraId="3B5F04AC" w14:textId="77777777" w:rsidR="00053E47" w:rsidRDefault="00053E47">
      <w:pPr>
        <w:spacing w:line="360" w:lineRule="atLeast"/>
        <w:jc w:val="both"/>
        <w:rPr>
          <w:rFonts w:cs="Arial"/>
          <w:sz w:val="24"/>
          <w:szCs w:val="24"/>
          <w:lang w:val="tr-TR"/>
        </w:rPr>
      </w:pPr>
      <w:r>
        <w:rPr>
          <w:rFonts w:cs="Arial"/>
          <w:sz w:val="24"/>
          <w:szCs w:val="24"/>
          <w:lang w:val="tr-TR"/>
        </w:rPr>
        <w:t>Anket yöntemi kullanılarak yapılacak çalışmalarda anket formu tez önerisine eklenmelidir.</w:t>
      </w:r>
    </w:p>
    <w:p w14:paraId="47431898" w14:textId="77777777" w:rsidR="00053E47" w:rsidRDefault="00053E47">
      <w:pPr>
        <w:spacing w:line="360" w:lineRule="atLeast"/>
        <w:jc w:val="both"/>
        <w:rPr>
          <w:rFonts w:cs="Arial"/>
          <w:b/>
          <w:bCs/>
          <w:sz w:val="24"/>
          <w:szCs w:val="24"/>
          <w:lang w:val="tr-TR"/>
        </w:rPr>
      </w:pPr>
      <w:r>
        <w:rPr>
          <w:rFonts w:cs="Arial"/>
          <w:b/>
          <w:bCs/>
          <w:sz w:val="24"/>
          <w:szCs w:val="24"/>
          <w:lang w:val="tr-TR"/>
        </w:rPr>
        <w:t>Verilerin değerlendirilmesi:</w:t>
      </w:r>
    </w:p>
    <w:p w14:paraId="74135E73" w14:textId="77777777" w:rsidR="00053E47" w:rsidRDefault="00053E47">
      <w:pPr>
        <w:spacing w:line="360" w:lineRule="atLeast"/>
        <w:jc w:val="both"/>
        <w:rPr>
          <w:rFonts w:cs="Arial"/>
          <w:sz w:val="24"/>
          <w:szCs w:val="24"/>
          <w:lang w:val="tr-TR"/>
        </w:rPr>
      </w:pPr>
      <w:r>
        <w:rPr>
          <w:rFonts w:cs="Arial"/>
          <w:sz w:val="24"/>
          <w:szCs w:val="24"/>
          <w:lang w:val="tr-TR"/>
        </w:rPr>
        <w:t>Çalışma sonunda elde edilecek verilerin nasıl değerlendirileceği açıklanmalıdır. Hipotezlerin istatiksel olarak nasıl test edileceği anlatılmalı, kullanılacak yöntemler ve uygulanacak analiz türleri belirtilmelidir.</w:t>
      </w:r>
    </w:p>
    <w:p w14:paraId="261B5CD0" w14:textId="77777777" w:rsidR="00053E47" w:rsidRDefault="00053E47">
      <w:pPr>
        <w:spacing w:line="360" w:lineRule="atLeast"/>
        <w:jc w:val="both"/>
        <w:rPr>
          <w:rFonts w:cs="Arial"/>
          <w:b/>
          <w:bCs/>
          <w:sz w:val="24"/>
          <w:szCs w:val="24"/>
          <w:lang w:val="tr-TR"/>
        </w:rPr>
      </w:pPr>
      <w:proofErr w:type="gramStart"/>
      <w:r>
        <w:rPr>
          <w:rFonts w:cs="Arial"/>
          <w:b/>
          <w:bCs/>
          <w:sz w:val="24"/>
          <w:szCs w:val="24"/>
          <w:lang w:val="tr-TR"/>
        </w:rPr>
        <w:t>Kaynaklar :</w:t>
      </w:r>
      <w:proofErr w:type="gramEnd"/>
    </w:p>
    <w:p w14:paraId="02C454EF" w14:textId="77777777" w:rsidR="00053E47" w:rsidRDefault="00053E47">
      <w:pPr>
        <w:spacing w:line="360" w:lineRule="atLeast"/>
        <w:jc w:val="both"/>
        <w:rPr>
          <w:rFonts w:cs="Arial"/>
          <w:sz w:val="24"/>
          <w:szCs w:val="24"/>
          <w:lang w:val="tr-TR"/>
        </w:rPr>
      </w:pPr>
      <w:r>
        <w:rPr>
          <w:rFonts w:cs="Arial"/>
          <w:sz w:val="24"/>
          <w:szCs w:val="24"/>
          <w:lang w:val="tr-TR"/>
        </w:rPr>
        <w:t xml:space="preserve">Tez önerisi ile ilgili olarak detaylı bir literatür taraması yapılmalı ancak, kaynak olarak öneri ile en fazla ilgili olanlar gösterilmeli ve bunlar içinde güncel kaynaklara </w:t>
      </w:r>
      <w:proofErr w:type="gramStart"/>
      <w:r>
        <w:rPr>
          <w:rFonts w:cs="Arial"/>
          <w:sz w:val="24"/>
          <w:szCs w:val="24"/>
          <w:lang w:val="tr-TR"/>
        </w:rPr>
        <w:t>da  (</w:t>
      </w:r>
      <w:proofErr w:type="gramEnd"/>
      <w:r>
        <w:rPr>
          <w:rFonts w:cs="Arial"/>
          <w:sz w:val="24"/>
          <w:szCs w:val="24"/>
          <w:lang w:val="tr-TR"/>
        </w:rPr>
        <w:t>son 5 yıl) önemli oranda yer verilmelidir.</w:t>
      </w:r>
    </w:p>
    <w:p w14:paraId="40FAFF3C" w14:textId="77777777" w:rsidR="00053E47" w:rsidRDefault="00053E47">
      <w:pPr>
        <w:spacing w:line="360" w:lineRule="atLeast"/>
        <w:jc w:val="both"/>
        <w:rPr>
          <w:rFonts w:cs="Arial"/>
          <w:b/>
          <w:bCs/>
          <w:sz w:val="24"/>
          <w:szCs w:val="24"/>
          <w:lang w:val="tr-TR"/>
        </w:rPr>
      </w:pPr>
      <w:r>
        <w:rPr>
          <w:rFonts w:cs="Arial"/>
          <w:b/>
          <w:bCs/>
          <w:sz w:val="24"/>
          <w:szCs w:val="24"/>
          <w:lang w:val="tr-TR"/>
        </w:rPr>
        <w:t xml:space="preserve">Tezin yapılabilmesi için gerekli Etik Kurul izinlerine ait </w:t>
      </w:r>
      <w:proofErr w:type="gramStart"/>
      <w:r>
        <w:rPr>
          <w:rFonts w:cs="Arial"/>
          <w:b/>
          <w:bCs/>
          <w:sz w:val="24"/>
          <w:szCs w:val="24"/>
          <w:lang w:val="tr-TR"/>
        </w:rPr>
        <w:t>açıklama :</w:t>
      </w:r>
      <w:proofErr w:type="gramEnd"/>
    </w:p>
    <w:p w14:paraId="781E734B" w14:textId="77777777" w:rsidR="00053E47" w:rsidRDefault="00053E47">
      <w:pPr>
        <w:pStyle w:val="Balk1"/>
      </w:pPr>
      <w:r>
        <w:t>İnsan denekler kullanılarak yapılacak çalışmalarda (</w:t>
      </w:r>
      <w:r w:rsidR="007B515E">
        <w:t>protokol gereklerine göre) ‘</w:t>
      </w:r>
      <w:r>
        <w:t>Tıbbi, Cerrahi ve İlaç Araştırmaları Etik Kurulu’, deney hayvanlarının kull</w:t>
      </w:r>
      <w:r w:rsidR="007B515E">
        <w:t>anıldığı çalışmalarda ise ‘</w:t>
      </w:r>
      <w:r>
        <w:t xml:space="preserve">Deney Hayvanları Etik Kurulu’ izinlerinin alınması gereklidir. Tez çalışmalarına başlamadan, bu kurullara başvuru için gerekli girişimlerin başlatıldığı belirtilmelidir. Tez önerilerinin değerlendirilmesi için sözkonusu kurullardan izin alındığının belgelenmesine gerek yoktur. Eğer tez için Etik Kurul izni gerekmiyorsa, bu bölüme ‘Etik Kurullardan izin alınmasına gerek yoktur’ ibaresi konulmalıdır.   </w:t>
      </w:r>
    </w:p>
    <w:p w14:paraId="4339F490" w14:textId="77777777" w:rsidR="00053E47" w:rsidRDefault="00053E47">
      <w:pPr>
        <w:pStyle w:val="GvdeMetni2"/>
      </w:pPr>
      <w:r>
        <w:t>Tezin yapılabilmesi için gerekli kaynaklar (destek alınan kaynaklar, laboratuvar ile ilgili ve/veya klinik olanaklar:</w:t>
      </w:r>
    </w:p>
    <w:p w14:paraId="21681CF2" w14:textId="77777777" w:rsidR="00053E47" w:rsidRDefault="00053E47" w:rsidP="00053E47">
      <w:pPr>
        <w:spacing w:line="360" w:lineRule="atLeast"/>
        <w:jc w:val="both"/>
        <w:rPr>
          <w:rFonts w:cs="Arial"/>
          <w:sz w:val="24"/>
          <w:szCs w:val="24"/>
          <w:lang w:val="tr-TR"/>
        </w:rPr>
      </w:pPr>
      <w:r>
        <w:rPr>
          <w:rFonts w:cs="Arial"/>
          <w:sz w:val="24"/>
          <w:szCs w:val="24"/>
          <w:lang w:val="tr-TR"/>
        </w:rPr>
        <w:t>Tez önerisinde bulunan fakülte/enstitü/ yüksek okulda varolan ve de proje çerçevesinde elde edilmesi planlanan araştırma olanakları belirtilmelidir. Uygulanacak araştırma planı açısından bu olanakların yeterliliği tartışılmalıdır.</w:t>
      </w:r>
    </w:p>
    <w:p w14:paraId="322B2138" w14:textId="77777777" w:rsidR="00053E47" w:rsidRDefault="00053E47" w:rsidP="00053E47">
      <w:pPr>
        <w:spacing w:line="360" w:lineRule="atLeast"/>
        <w:jc w:val="both"/>
        <w:rPr>
          <w:rFonts w:cs="Arial"/>
          <w:sz w:val="24"/>
          <w:szCs w:val="24"/>
          <w:lang w:val="tr-TR"/>
        </w:rPr>
      </w:pPr>
    </w:p>
    <w:p w14:paraId="3BA628C0" w14:textId="77777777" w:rsidR="007A11B9" w:rsidRDefault="007A11B9" w:rsidP="00053E47">
      <w:pPr>
        <w:spacing w:line="360" w:lineRule="atLeast"/>
        <w:jc w:val="both"/>
        <w:rPr>
          <w:rFonts w:cs="Arial"/>
          <w:sz w:val="24"/>
          <w:szCs w:val="24"/>
          <w:lang w:val="tr-TR"/>
        </w:rPr>
      </w:pPr>
    </w:p>
    <w:p w14:paraId="70762B8F" w14:textId="77777777" w:rsidR="007A11B9" w:rsidRDefault="007A11B9" w:rsidP="00053E47">
      <w:pPr>
        <w:spacing w:line="360" w:lineRule="atLeast"/>
        <w:jc w:val="both"/>
        <w:rPr>
          <w:rFonts w:cs="Arial"/>
          <w:sz w:val="24"/>
          <w:szCs w:val="24"/>
          <w:lang w:val="tr-TR"/>
        </w:rPr>
      </w:pPr>
    </w:p>
    <w:p w14:paraId="0071F6AD" w14:textId="77777777" w:rsidR="007A11B9" w:rsidRDefault="007A11B9" w:rsidP="00053E47">
      <w:pPr>
        <w:spacing w:line="360" w:lineRule="atLeast"/>
        <w:jc w:val="both"/>
        <w:rPr>
          <w:rFonts w:cs="Arial"/>
          <w:sz w:val="24"/>
          <w:szCs w:val="24"/>
          <w:lang w:val="tr-TR"/>
        </w:rPr>
      </w:pPr>
    </w:p>
    <w:p w14:paraId="2F1109B7" w14:textId="77777777" w:rsidR="007A11B9" w:rsidRDefault="007A11B9" w:rsidP="00053E47">
      <w:pPr>
        <w:spacing w:line="360" w:lineRule="atLeast"/>
        <w:jc w:val="both"/>
        <w:rPr>
          <w:rFonts w:cs="Arial"/>
          <w:sz w:val="24"/>
          <w:szCs w:val="24"/>
          <w:lang w:val="tr-TR"/>
        </w:rPr>
      </w:pPr>
    </w:p>
    <w:p w14:paraId="3BAE742B" w14:textId="77777777" w:rsidR="007A11B9" w:rsidRDefault="007A11B9" w:rsidP="00053E47">
      <w:pPr>
        <w:spacing w:line="360" w:lineRule="atLeast"/>
        <w:jc w:val="both"/>
        <w:rPr>
          <w:rFonts w:cs="Arial"/>
          <w:sz w:val="24"/>
          <w:szCs w:val="24"/>
          <w:lang w:val="tr-TR"/>
        </w:rPr>
      </w:pPr>
    </w:p>
    <w:p w14:paraId="01A4E63B" w14:textId="5C237CCC" w:rsidR="00B82B87" w:rsidRPr="00ED548A" w:rsidRDefault="00A90F83" w:rsidP="00ED548A">
      <w:pPr>
        <w:pStyle w:val="GvdeMetni"/>
        <w:spacing w:line="360" w:lineRule="auto"/>
        <w:jc w:val="both"/>
        <w:rPr>
          <w:rFonts w:ascii="Times New Roman" w:hAnsi="Times New Roman" w:cs="Times New Roman"/>
          <w:sz w:val="28"/>
          <w:szCs w:val="28"/>
        </w:rPr>
      </w:pPr>
      <w:r w:rsidRPr="00B51C20">
        <w:rPr>
          <w:rFonts w:ascii="Times New Roman" w:hAnsi="Times New Roman" w:cs="Times New Roman"/>
          <w:sz w:val="36"/>
          <w:szCs w:val="36"/>
        </w:rPr>
        <w:t>***</w:t>
      </w:r>
      <w:r>
        <w:rPr>
          <w:rFonts w:ascii="Times New Roman" w:hAnsi="Times New Roman" w:cs="Times New Roman"/>
          <w:sz w:val="28"/>
          <w:szCs w:val="28"/>
        </w:rPr>
        <w:t xml:space="preserve"> AŞAĞIDAKİ YÜKSEK LİSANS TEZ ÖNERİ FORMUNU </w:t>
      </w:r>
      <w:r w:rsidR="007A11B9">
        <w:rPr>
          <w:rFonts w:ascii="Times New Roman" w:hAnsi="Times New Roman" w:cs="Times New Roman"/>
          <w:sz w:val="28"/>
          <w:szCs w:val="28"/>
        </w:rPr>
        <w:t xml:space="preserve">LÜTFEN YUKARIDAKİ </w:t>
      </w:r>
      <w:r>
        <w:rPr>
          <w:rFonts w:ascii="Times New Roman" w:hAnsi="Times New Roman" w:cs="Times New Roman"/>
          <w:sz w:val="28"/>
          <w:szCs w:val="28"/>
        </w:rPr>
        <w:t>KILAVUZ KURALLARINA UYGUN OLARAK DOLDURUNUZ.</w:t>
      </w:r>
    </w:p>
    <w:p w14:paraId="2E2123B3" w14:textId="40C9602D" w:rsidR="003E0361" w:rsidRDefault="002F769E" w:rsidP="003E0361">
      <w:pPr>
        <w:pStyle w:val="KonuBal"/>
        <w:rPr>
          <w:b w:val="0"/>
          <w:noProof/>
          <w:sz w:val="23"/>
          <w:szCs w:val="23"/>
        </w:rPr>
      </w:pPr>
      <w:r>
        <w:rPr>
          <w:b w:val="0"/>
          <w:noProof/>
          <w:sz w:val="23"/>
          <w:szCs w:val="23"/>
        </w:rPr>
        <w:pict w14:anchorId="03755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52.8pt;height:49.2pt;visibility:visible">
            <v:imagedata r:id="rId7" o:title=""/>
          </v:shape>
        </w:pict>
      </w:r>
    </w:p>
    <w:p w14:paraId="486361B2" w14:textId="77777777" w:rsidR="003E0361" w:rsidRPr="00AD4A46" w:rsidRDefault="003E0361" w:rsidP="003E0361">
      <w:pPr>
        <w:pStyle w:val="KonuBal"/>
        <w:rPr>
          <w:sz w:val="8"/>
          <w:szCs w:val="8"/>
        </w:rPr>
      </w:pPr>
    </w:p>
    <w:p w14:paraId="27A7BC93" w14:textId="3EB7B169" w:rsidR="003E0361" w:rsidRPr="003E0361" w:rsidRDefault="003E0361" w:rsidP="003E0361">
      <w:pPr>
        <w:pStyle w:val="KonuBal"/>
        <w:rPr>
          <w:rFonts w:ascii="Arial" w:hAnsi="Arial" w:cs="Arial"/>
        </w:rPr>
      </w:pPr>
      <w:r w:rsidRPr="003E0361">
        <w:rPr>
          <w:rFonts w:ascii="Arial" w:hAnsi="Arial" w:cs="Arial"/>
        </w:rPr>
        <w:t xml:space="preserve">YAKIN DOĞU </w:t>
      </w:r>
      <w:proofErr w:type="gramStart"/>
      <w:r w:rsidRPr="003E0361">
        <w:rPr>
          <w:rFonts w:ascii="Arial" w:hAnsi="Arial" w:cs="Arial"/>
        </w:rPr>
        <w:t>ÜNİVERSİTESİ</w:t>
      </w:r>
      <w:r w:rsidR="00ED548A">
        <w:rPr>
          <w:rFonts w:ascii="Arial" w:hAnsi="Arial" w:cs="Arial"/>
        </w:rPr>
        <w:t xml:space="preserve"> -</w:t>
      </w:r>
      <w:proofErr w:type="gramEnd"/>
      <w:r w:rsidR="00ED548A">
        <w:rPr>
          <w:rFonts w:ascii="Arial" w:hAnsi="Arial" w:cs="Arial"/>
        </w:rPr>
        <w:t xml:space="preserve"> NEAR EAST UNIVERSITY</w:t>
      </w:r>
    </w:p>
    <w:p w14:paraId="68FA1988" w14:textId="60D08539" w:rsidR="003E0361" w:rsidRPr="003E0361" w:rsidRDefault="00ED548A" w:rsidP="003E0361">
      <w:pPr>
        <w:pStyle w:val="Altyaz"/>
        <w:rPr>
          <w:rFonts w:ascii="Arial" w:hAnsi="Arial" w:cs="Arial"/>
        </w:rPr>
      </w:pPr>
      <w:r>
        <w:rPr>
          <w:rFonts w:ascii="Arial" w:hAnsi="Arial" w:cs="Arial"/>
        </w:rPr>
        <w:t>LİSANSÜSTÜ EĞİTİM</w:t>
      </w:r>
      <w:r w:rsidR="003E0361" w:rsidRPr="003E0361">
        <w:rPr>
          <w:rFonts w:ascii="Arial" w:hAnsi="Arial" w:cs="Arial"/>
        </w:rPr>
        <w:t xml:space="preserve"> ENSTİTÜSÜ</w:t>
      </w:r>
      <w:r>
        <w:rPr>
          <w:rFonts w:ascii="Arial" w:hAnsi="Arial" w:cs="Arial"/>
        </w:rPr>
        <w:t xml:space="preserve"> – INSTITUTE IF GRADUATE STUDIES</w:t>
      </w:r>
    </w:p>
    <w:p w14:paraId="5DB27735" w14:textId="37162800" w:rsidR="003E0361" w:rsidRPr="003E0361" w:rsidRDefault="003E0361" w:rsidP="003E0361">
      <w:pPr>
        <w:pStyle w:val="Altyaz"/>
        <w:rPr>
          <w:rFonts w:ascii="Arial" w:hAnsi="Arial" w:cs="Arial"/>
          <w:b w:val="0"/>
        </w:rPr>
      </w:pPr>
      <w:r w:rsidRPr="003E0361">
        <w:rPr>
          <w:rFonts w:ascii="Arial" w:hAnsi="Arial" w:cs="Arial"/>
          <w:b w:val="0"/>
        </w:rPr>
        <w:t>YÜKSEK LİSANS TEZ ÖNERİSİ FORMU</w:t>
      </w:r>
      <w:r w:rsidR="00ED548A">
        <w:rPr>
          <w:rFonts w:ascii="Arial" w:hAnsi="Arial" w:cs="Arial"/>
          <w:b w:val="0"/>
        </w:rPr>
        <w:t xml:space="preserve"> / </w:t>
      </w:r>
      <w:r w:rsidR="00ED548A" w:rsidRPr="00ED548A">
        <w:rPr>
          <w:rFonts w:ascii="Arial" w:hAnsi="Arial" w:cs="Arial"/>
          <w:b w:val="0"/>
        </w:rPr>
        <w:t>THES</w:t>
      </w:r>
      <w:r w:rsidR="00ED548A">
        <w:rPr>
          <w:rFonts w:ascii="Arial" w:hAnsi="Arial" w:cs="Arial"/>
          <w:b w:val="0"/>
        </w:rPr>
        <w:t>I</w:t>
      </w:r>
      <w:r w:rsidR="00ED548A" w:rsidRPr="00ED548A">
        <w:rPr>
          <w:rFonts w:ascii="Arial" w:hAnsi="Arial" w:cs="Arial"/>
          <w:b w:val="0"/>
        </w:rPr>
        <w:t>S PROPOSAL FORM</w:t>
      </w:r>
    </w:p>
    <w:p w14:paraId="22940F50" w14:textId="77777777" w:rsidR="00B82B87" w:rsidRPr="007A11B9" w:rsidRDefault="00B82B87" w:rsidP="00B82B87">
      <w:pPr>
        <w:rPr>
          <w:rFonts w:ascii="Tahoma" w:hAnsi="Tahoma"/>
          <w:lang w:val="tr-TR"/>
        </w:rPr>
      </w:pPr>
    </w:p>
    <w:p w14:paraId="251C287C" w14:textId="04D0E026" w:rsidR="00B82B87" w:rsidRDefault="00B82B87" w:rsidP="00B82B87">
      <w:proofErr w:type="spellStart"/>
      <w:r>
        <w:rPr>
          <w:rFonts w:ascii="Tahoma" w:hAnsi="Tahoma"/>
        </w:rPr>
        <w:t>Tarih</w:t>
      </w:r>
      <w:proofErr w:type="spellEnd"/>
      <w:r w:rsidR="00ED548A">
        <w:rPr>
          <w:rFonts w:ascii="Tahoma" w:hAnsi="Tahoma"/>
        </w:rPr>
        <w:t xml:space="preserve"> / Date</w:t>
      </w:r>
      <w:r>
        <w:rPr>
          <w:rFonts w:ascii="Tahoma" w:hAnsi="Tahoma"/>
        </w:rPr>
        <w:t>:</w:t>
      </w:r>
      <w:r>
        <w:tab/>
      </w:r>
    </w:p>
    <w:p w14:paraId="4449EE45" w14:textId="77777777" w:rsidR="00B82B87" w:rsidRDefault="00B82B87" w:rsidP="00B82B87"/>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395"/>
      </w:tblGrid>
      <w:tr w:rsidR="00B82B87" w14:paraId="4D4142A7" w14:textId="77777777" w:rsidTr="00ED548A">
        <w:tc>
          <w:tcPr>
            <w:tcW w:w="4644" w:type="dxa"/>
          </w:tcPr>
          <w:p w14:paraId="3EAB7397" w14:textId="4AAB8E2B" w:rsidR="00B82B87" w:rsidRDefault="00B82B87" w:rsidP="00894AB2">
            <w:pPr>
              <w:rPr>
                <w:rFonts w:ascii="Tahoma" w:hAnsi="Tahoma"/>
                <w:b/>
              </w:rPr>
            </w:pPr>
            <w:proofErr w:type="spellStart"/>
            <w:r>
              <w:rPr>
                <w:rFonts w:ascii="Tahoma" w:hAnsi="Tahoma"/>
                <w:b/>
              </w:rPr>
              <w:t>Anabilim</w:t>
            </w:r>
            <w:proofErr w:type="spellEnd"/>
            <w:r>
              <w:rPr>
                <w:rFonts w:ascii="Tahoma" w:hAnsi="Tahoma"/>
                <w:b/>
              </w:rPr>
              <w:t xml:space="preserve"> </w:t>
            </w:r>
            <w:proofErr w:type="spellStart"/>
            <w:r>
              <w:rPr>
                <w:rFonts w:ascii="Tahoma" w:hAnsi="Tahoma"/>
                <w:b/>
              </w:rPr>
              <w:t>Dalı</w:t>
            </w:r>
            <w:proofErr w:type="spellEnd"/>
            <w:r w:rsidR="00ED548A">
              <w:rPr>
                <w:rFonts w:ascii="Tahoma" w:hAnsi="Tahoma"/>
                <w:b/>
              </w:rPr>
              <w:t xml:space="preserve"> /</w:t>
            </w:r>
            <w:r w:rsidR="00ED548A" w:rsidRPr="00ED548A">
              <w:rPr>
                <w:rFonts w:ascii="Tahoma" w:hAnsi="Tahoma"/>
                <w:b/>
                <w:sz w:val="18"/>
                <w:szCs w:val="18"/>
              </w:rPr>
              <w:t>Department</w:t>
            </w:r>
          </w:p>
        </w:tc>
        <w:tc>
          <w:tcPr>
            <w:tcW w:w="4395" w:type="dxa"/>
          </w:tcPr>
          <w:p w14:paraId="527E2AEA" w14:textId="6E5B9619" w:rsidR="00B82B87" w:rsidRDefault="00B82B87" w:rsidP="00894AB2"/>
        </w:tc>
      </w:tr>
      <w:tr w:rsidR="00B82B87" w14:paraId="2616CED8" w14:textId="77777777" w:rsidTr="00ED548A">
        <w:tc>
          <w:tcPr>
            <w:tcW w:w="4644" w:type="dxa"/>
          </w:tcPr>
          <w:p w14:paraId="5BA6CCDE" w14:textId="684522BD" w:rsidR="00B82B87" w:rsidRDefault="00B82B87" w:rsidP="00894AB2">
            <w:pPr>
              <w:rPr>
                <w:rFonts w:ascii="Tahoma" w:hAnsi="Tahoma"/>
                <w:b/>
              </w:rPr>
            </w:pPr>
            <w:r>
              <w:rPr>
                <w:rFonts w:ascii="Tahoma" w:hAnsi="Tahoma"/>
                <w:b/>
              </w:rPr>
              <w:t xml:space="preserve">Program </w:t>
            </w:r>
            <w:proofErr w:type="spellStart"/>
            <w:r>
              <w:rPr>
                <w:rFonts w:ascii="Tahoma" w:hAnsi="Tahoma"/>
                <w:b/>
              </w:rPr>
              <w:t>Adı</w:t>
            </w:r>
            <w:proofErr w:type="spellEnd"/>
            <w:r w:rsidR="00ED548A">
              <w:rPr>
                <w:rFonts w:ascii="Tahoma" w:hAnsi="Tahoma"/>
                <w:b/>
              </w:rPr>
              <w:t xml:space="preserve"> / </w:t>
            </w:r>
            <w:proofErr w:type="spellStart"/>
            <w:r w:rsidR="00ED548A" w:rsidRPr="00ED548A">
              <w:rPr>
                <w:rFonts w:ascii="Tahoma" w:hAnsi="Tahoma"/>
                <w:b/>
                <w:sz w:val="18"/>
                <w:szCs w:val="18"/>
              </w:rPr>
              <w:t>Programme</w:t>
            </w:r>
            <w:proofErr w:type="spellEnd"/>
          </w:p>
        </w:tc>
        <w:tc>
          <w:tcPr>
            <w:tcW w:w="4395" w:type="dxa"/>
          </w:tcPr>
          <w:p w14:paraId="290E5670" w14:textId="4A9A3019" w:rsidR="00B82B87" w:rsidRDefault="00B82B87" w:rsidP="00894AB2"/>
        </w:tc>
      </w:tr>
      <w:tr w:rsidR="00B82B87" w14:paraId="4CF42662" w14:textId="77777777" w:rsidTr="00ED548A">
        <w:tc>
          <w:tcPr>
            <w:tcW w:w="4644" w:type="dxa"/>
          </w:tcPr>
          <w:p w14:paraId="540A0B3C" w14:textId="7FD56E51" w:rsidR="00B82B87" w:rsidRDefault="00B82B87" w:rsidP="00894AB2">
            <w:pPr>
              <w:rPr>
                <w:rFonts w:ascii="Tahoma" w:hAnsi="Tahoma"/>
                <w:b/>
              </w:rPr>
            </w:pPr>
            <w:proofErr w:type="spellStart"/>
            <w:r>
              <w:rPr>
                <w:rFonts w:ascii="Tahoma" w:hAnsi="Tahoma"/>
                <w:b/>
              </w:rPr>
              <w:t>Öğrenci</w:t>
            </w:r>
            <w:proofErr w:type="spellEnd"/>
            <w:r>
              <w:rPr>
                <w:rFonts w:ascii="Tahoma" w:hAnsi="Tahoma"/>
                <w:b/>
              </w:rPr>
              <w:t xml:space="preserve"> </w:t>
            </w:r>
            <w:proofErr w:type="spellStart"/>
            <w:r>
              <w:rPr>
                <w:rFonts w:ascii="Tahoma" w:hAnsi="Tahoma"/>
                <w:b/>
              </w:rPr>
              <w:t>Adı</w:t>
            </w:r>
            <w:proofErr w:type="spellEnd"/>
            <w:r>
              <w:rPr>
                <w:rFonts w:ascii="Tahoma" w:hAnsi="Tahoma"/>
                <w:b/>
              </w:rPr>
              <w:t xml:space="preserve"> </w:t>
            </w:r>
            <w:proofErr w:type="spellStart"/>
            <w:r>
              <w:rPr>
                <w:rFonts w:ascii="Tahoma" w:hAnsi="Tahoma"/>
                <w:b/>
              </w:rPr>
              <w:t>Soyadı</w:t>
            </w:r>
            <w:proofErr w:type="spellEnd"/>
            <w:r w:rsidR="00ED548A">
              <w:rPr>
                <w:rFonts w:ascii="Tahoma" w:hAnsi="Tahoma"/>
                <w:b/>
              </w:rPr>
              <w:t xml:space="preserve"> /</w:t>
            </w:r>
            <w:r w:rsidR="00ED548A" w:rsidRPr="00ED548A">
              <w:rPr>
                <w:rFonts w:ascii="Tahoma" w:hAnsi="Tahoma"/>
                <w:b/>
                <w:sz w:val="18"/>
                <w:szCs w:val="18"/>
              </w:rPr>
              <w:t>Student Full Name</w:t>
            </w:r>
          </w:p>
        </w:tc>
        <w:tc>
          <w:tcPr>
            <w:tcW w:w="4395" w:type="dxa"/>
          </w:tcPr>
          <w:p w14:paraId="205DE3AD" w14:textId="18340208" w:rsidR="00B82B87" w:rsidRDefault="00B82B87" w:rsidP="00894AB2"/>
        </w:tc>
      </w:tr>
      <w:tr w:rsidR="00B82B87" w14:paraId="3D7E80FA" w14:textId="77777777" w:rsidTr="00ED548A">
        <w:tc>
          <w:tcPr>
            <w:tcW w:w="4644" w:type="dxa"/>
          </w:tcPr>
          <w:p w14:paraId="4D7162D4" w14:textId="5E794B2A" w:rsidR="00B82B87" w:rsidRDefault="00B82B87" w:rsidP="00894AB2">
            <w:pPr>
              <w:rPr>
                <w:rFonts w:ascii="Tahoma" w:hAnsi="Tahoma"/>
                <w:b/>
              </w:rPr>
            </w:pPr>
            <w:proofErr w:type="spellStart"/>
            <w:r>
              <w:rPr>
                <w:rFonts w:ascii="Tahoma" w:hAnsi="Tahoma"/>
                <w:b/>
              </w:rPr>
              <w:t>Danışman</w:t>
            </w:r>
            <w:proofErr w:type="spellEnd"/>
            <w:r>
              <w:rPr>
                <w:rFonts w:ascii="Tahoma" w:hAnsi="Tahoma"/>
                <w:b/>
              </w:rPr>
              <w:t xml:space="preserve"> </w:t>
            </w:r>
            <w:proofErr w:type="spellStart"/>
            <w:r>
              <w:rPr>
                <w:rFonts w:ascii="Tahoma" w:hAnsi="Tahoma"/>
                <w:b/>
              </w:rPr>
              <w:t>Öğretim</w:t>
            </w:r>
            <w:proofErr w:type="spellEnd"/>
            <w:r>
              <w:rPr>
                <w:rFonts w:ascii="Tahoma" w:hAnsi="Tahoma"/>
                <w:b/>
              </w:rPr>
              <w:t xml:space="preserve"> </w:t>
            </w:r>
            <w:proofErr w:type="spellStart"/>
            <w:r>
              <w:rPr>
                <w:rFonts w:ascii="Tahoma" w:hAnsi="Tahoma"/>
                <w:b/>
              </w:rPr>
              <w:t>Üyesi</w:t>
            </w:r>
            <w:proofErr w:type="spellEnd"/>
            <w:r w:rsidR="00ED548A">
              <w:rPr>
                <w:rFonts w:ascii="Tahoma" w:hAnsi="Tahoma"/>
                <w:b/>
              </w:rPr>
              <w:t xml:space="preserve"> / </w:t>
            </w:r>
            <w:r w:rsidR="00ED548A" w:rsidRPr="00ED548A">
              <w:rPr>
                <w:rFonts w:ascii="Tahoma" w:hAnsi="Tahoma"/>
                <w:b/>
                <w:sz w:val="18"/>
                <w:szCs w:val="18"/>
              </w:rPr>
              <w:t>Advisor</w:t>
            </w:r>
          </w:p>
        </w:tc>
        <w:tc>
          <w:tcPr>
            <w:tcW w:w="4395" w:type="dxa"/>
          </w:tcPr>
          <w:p w14:paraId="11E94811" w14:textId="1E3EA34E" w:rsidR="00B82B87" w:rsidRDefault="00B82B87" w:rsidP="00894AB2"/>
        </w:tc>
      </w:tr>
      <w:tr w:rsidR="00B82B87" w14:paraId="68069E65" w14:textId="77777777" w:rsidTr="00ED548A">
        <w:tc>
          <w:tcPr>
            <w:tcW w:w="4644" w:type="dxa"/>
          </w:tcPr>
          <w:p w14:paraId="3926D7A1" w14:textId="57E7F87B" w:rsidR="00B82B87" w:rsidRDefault="00B82B87" w:rsidP="00894AB2">
            <w:pPr>
              <w:rPr>
                <w:rFonts w:ascii="Tahoma" w:hAnsi="Tahoma"/>
                <w:b/>
              </w:rPr>
            </w:pPr>
            <w:proofErr w:type="spellStart"/>
            <w:r>
              <w:rPr>
                <w:rFonts w:ascii="Tahoma" w:hAnsi="Tahoma"/>
                <w:b/>
              </w:rPr>
              <w:t>Ortak</w:t>
            </w:r>
            <w:proofErr w:type="spellEnd"/>
            <w:r>
              <w:rPr>
                <w:rFonts w:ascii="Tahoma" w:hAnsi="Tahoma"/>
                <w:b/>
              </w:rPr>
              <w:t xml:space="preserve"> </w:t>
            </w:r>
            <w:proofErr w:type="spellStart"/>
            <w:r>
              <w:rPr>
                <w:rFonts w:ascii="Tahoma" w:hAnsi="Tahoma"/>
                <w:b/>
              </w:rPr>
              <w:t>Danışman</w:t>
            </w:r>
            <w:proofErr w:type="spellEnd"/>
            <w:r>
              <w:rPr>
                <w:rFonts w:ascii="Tahoma" w:hAnsi="Tahoma"/>
                <w:b/>
              </w:rPr>
              <w:t xml:space="preserve"> </w:t>
            </w:r>
            <w:proofErr w:type="spellStart"/>
            <w:r>
              <w:rPr>
                <w:rFonts w:ascii="Tahoma" w:hAnsi="Tahoma"/>
                <w:b/>
              </w:rPr>
              <w:t>Öğretim</w:t>
            </w:r>
            <w:proofErr w:type="spellEnd"/>
            <w:r>
              <w:rPr>
                <w:rFonts w:ascii="Tahoma" w:hAnsi="Tahoma"/>
                <w:b/>
              </w:rPr>
              <w:t xml:space="preserve"> </w:t>
            </w:r>
            <w:proofErr w:type="spellStart"/>
            <w:r>
              <w:rPr>
                <w:rFonts w:ascii="Tahoma" w:hAnsi="Tahoma"/>
                <w:b/>
              </w:rPr>
              <w:t>Üyesi</w:t>
            </w:r>
            <w:proofErr w:type="spellEnd"/>
            <w:r w:rsidR="00ED548A">
              <w:rPr>
                <w:rFonts w:ascii="Tahoma" w:hAnsi="Tahoma"/>
                <w:b/>
              </w:rPr>
              <w:t xml:space="preserve"> / </w:t>
            </w:r>
            <w:r w:rsidR="00ED548A" w:rsidRPr="00ED548A">
              <w:rPr>
                <w:rFonts w:ascii="Tahoma" w:hAnsi="Tahoma"/>
                <w:b/>
                <w:sz w:val="18"/>
                <w:szCs w:val="18"/>
              </w:rPr>
              <w:t>Co-advisor</w:t>
            </w:r>
          </w:p>
        </w:tc>
        <w:tc>
          <w:tcPr>
            <w:tcW w:w="4395" w:type="dxa"/>
          </w:tcPr>
          <w:p w14:paraId="222B090B" w14:textId="640BBC3A" w:rsidR="00B82B87" w:rsidRDefault="00B82B87" w:rsidP="00894AB2"/>
        </w:tc>
      </w:tr>
    </w:tbl>
    <w:p w14:paraId="60F779C2" w14:textId="77777777" w:rsidR="00B82B87" w:rsidRDefault="00B82B87" w:rsidP="00B82B87"/>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796"/>
      </w:tblGrid>
      <w:tr w:rsidR="00B82B87" w14:paraId="147D871E" w14:textId="77777777">
        <w:trPr>
          <w:trHeight w:val="653"/>
        </w:trPr>
        <w:tc>
          <w:tcPr>
            <w:tcW w:w="1127" w:type="dxa"/>
            <w:tcBorders>
              <w:top w:val="nil"/>
              <w:left w:val="nil"/>
              <w:bottom w:val="nil"/>
              <w:right w:val="single" w:sz="4" w:space="0" w:color="auto"/>
            </w:tcBorders>
          </w:tcPr>
          <w:p w14:paraId="73BD7C18" w14:textId="77777777" w:rsidR="00B82B87" w:rsidRDefault="00B82B87" w:rsidP="00894AB2">
            <w:pPr>
              <w:rPr>
                <w:rFonts w:ascii="Tahoma" w:hAnsi="Tahoma"/>
                <w:b/>
              </w:rPr>
            </w:pPr>
            <w:proofErr w:type="spellStart"/>
            <w:r>
              <w:rPr>
                <w:rFonts w:ascii="Tahoma" w:hAnsi="Tahoma"/>
                <w:b/>
              </w:rPr>
              <w:t>Başlık</w:t>
            </w:r>
            <w:proofErr w:type="spellEnd"/>
            <w:r>
              <w:rPr>
                <w:rFonts w:ascii="Tahoma" w:hAnsi="Tahoma"/>
                <w:b/>
              </w:rPr>
              <w:t>:</w:t>
            </w:r>
          </w:p>
          <w:p w14:paraId="1106E4FE" w14:textId="64FCDF58" w:rsidR="00ED548A" w:rsidRDefault="00ED548A" w:rsidP="00894AB2">
            <w:pPr>
              <w:rPr>
                <w:rFonts w:ascii="Tahoma" w:hAnsi="Tahoma"/>
                <w:b/>
              </w:rPr>
            </w:pPr>
            <w:r w:rsidRPr="00ED548A">
              <w:rPr>
                <w:rFonts w:ascii="Tahoma" w:hAnsi="Tahoma"/>
                <w:b/>
                <w:sz w:val="18"/>
                <w:szCs w:val="18"/>
              </w:rPr>
              <w:t>Title:</w:t>
            </w:r>
          </w:p>
        </w:tc>
        <w:tc>
          <w:tcPr>
            <w:tcW w:w="7912" w:type="dxa"/>
            <w:tcBorders>
              <w:top w:val="single" w:sz="4" w:space="0" w:color="auto"/>
              <w:left w:val="single" w:sz="4" w:space="0" w:color="auto"/>
              <w:bottom w:val="single" w:sz="4" w:space="0" w:color="auto"/>
              <w:right w:val="single" w:sz="4" w:space="0" w:color="auto"/>
            </w:tcBorders>
          </w:tcPr>
          <w:p w14:paraId="508B8BC3" w14:textId="3140F58E" w:rsidR="00B82B87" w:rsidRDefault="00B82B87" w:rsidP="00894AB2"/>
        </w:tc>
      </w:tr>
      <w:tr w:rsidR="00B82B87" w14:paraId="3FD2D769" w14:textId="77777777">
        <w:trPr>
          <w:trHeight w:val="674"/>
        </w:trPr>
        <w:tc>
          <w:tcPr>
            <w:tcW w:w="1127" w:type="dxa"/>
            <w:tcBorders>
              <w:top w:val="nil"/>
              <w:left w:val="nil"/>
              <w:bottom w:val="nil"/>
              <w:right w:val="single" w:sz="4" w:space="0" w:color="auto"/>
            </w:tcBorders>
          </w:tcPr>
          <w:p w14:paraId="525B2E66" w14:textId="77777777" w:rsidR="00B82B87" w:rsidRDefault="00B82B87" w:rsidP="00894AB2">
            <w:pPr>
              <w:rPr>
                <w:rFonts w:ascii="Tahoma" w:hAnsi="Tahoma"/>
                <w:b/>
              </w:rPr>
            </w:pPr>
            <w:proofErr w:type="spellStart"/>
            <w:r>
              <w:rPr>
                <w:rFonts w:ascii="Tahoma" w:hAnsi="Tahoma"/>
                <w:b/>
              </w:rPr>
              <w:t>Anahtar</w:t>
            </w:r>
            <w:proofErr w:type="spellEnd"/>
            <w:r>
              <w:rPr>
                <w:rFonts w:ascii="Tahoma" w:hAnsi="Tahoma"/>
                <w:b/>
              </w:rPr>
              <w:t xml:space="preserve"> </w:t>
            </w:r>
            <w:proofErr w:type="spellStart"/>
            <w:r>
              <w:rPr>
                <w:rFonts w:ascii="Tahoma" w:hAnsi="Tahoma"/>
                <w:b/>
              </w:rPr>
              <w:t>Kelimeler</w:t>
            </w:r>
            <w:proofErr w:type="spellEnd"/>
            <w:r>
              <w:rPr>
                <w:rFonts w:ascii="Tahoma" w:hAnsi="Tahoma"/>
                <w:b/>
              </w:rPr>
              <w:t>:</w:t>
            </w:r>
          </w:p>
          <w:p w14:paraId="2EB5441E" w14:textId="276CCC35" w:rsidR="00ED548A" w:rsidRDefault="00ED548A" w:rsidP="00894AB2">
            <w:pPr>
              <w:rPr>
                <w:rFonts w:ascii="Tahoma" w:hAnsi="Tahoma"/>
                <w:b/>
              </w:rPr>
            </w:pPr>
            <w:r w:rsidRPr="00ED548A">
              <w:rPr>
                <w:rFonts w:ascii="Tahoma" w:hAnsi="Tahoma"/>
                <w:b/>
                <w:sz w:val="18"/>
                <w:szCs w:val="18"/>
              </w:rPr>
              <w:t>Keywords:</w:t>
            </w:r>
          </w:p>
        </w:tc>
        <w:tc>
          <w:tcPr>
            <w:tcW w:w="7912" w:type="dxa"/>
            <w:tcBorders>
              <w:top w:val="single" w:sz="4" w:space="0" w:color="auto"/>
              <w:left w:val="single" w:sz="4" w:space="0" w:color="auto"/>
              <w:bottom w:val="single" w:sz="4" w:space="0" w:color="auto"/>
              <w:right w:val="single" w:sz="4" w:space="0" w:color="auto"/>
            </w:tcBorders>
          </w:tcPr>
          <w:p w14:paraId="7B0311E7" w14:textId="13E2C8C1" w:rsidR="00B82B87" w:rsidRDefault="00B82B87" w:rsidP="00894AB2"/>
        </w:tc>
      </w:tr>
    </w:tbl>
    <w:p w14:paraId="169EA0CD" w14:textId="77777777" w:rsidR="00B82B87" w:rsidRDefault="00B82B87" w:rsidP="00B82B87"/>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804"/>
      </w:tblGrid>
      <w:tr w:rsidR="00B82B87" w14:paraId="28DBE4BA" w14:textId="77777777">
        <w:trPr>
          <w:trHeight w:val="1375"/>
        </w:trPr>
        <w:tc>
          <w:tcPr>
            <w:tcW w:w="2235" w:type="dxa"/>
          </w:tcPr>
          <w:p w14:paraId="688DA94B" w14:textId="77777777" w:rsidR="00B82B87" w:rsidRDefault="00B82B87" w:rsidP="00894AB2">
            <w:pPr>
              <w:rPr>
                <w:rFonts w:ascii="Tahoma" w:hAnsi="Tahoma"/>
                <w:b/>
              </w:rPr>
            </w:pPr>
            <w:r>
              <w:rPr>
                <w:rFonts w:ascii="Tahoma" w:hAnsi="Tahoma"/>
                <w:b/>
              </w:rPr>
              <w:t xml:space="preserve">1. Tez </w:t>
            </w:r>
            <w:proofErr w:type="spellStart"/>
            <w:r>
              <w:rPr>
                <w:rFonts w:ascii="Tahoma" w:hAnsi="Tahoma"/>
                <w:b/>
              </w:rPr>
              <w:t>konusu</w:t>
            </w:r>
            <w:proofErr w:type="spellEnd"/>
            <w:r>
              <w:rPr>
                <w:rFonts w:ascii="Tahoma" w:hAnsi="Tahoma"/>
                <w:b/>
              </w:rPr>
              <w:t xml:space="preserve"> </w:t>
            </w:r>
            <w:proofErr w:type="spellStart"/>
            <w:r>
              <w:rPr>
                <w:rFonts w:ascii="Tahoma" w:hAnsi="Tahoma"/>
                <w:b/>
              </w:rPr>
              <w:t>ile</w:t>
            </w:r>
            <w:proofErr w:type="spellEnd"/>
            <w:r>
              <w:rPr>
                <w:rFonts w:ascii="Tahoma" w:hAnsi="Tahoma"/>
                <w:b/>
              </w:rPr>
              <w:t xml:space="preserve"> </w:t>
            </w:r>
            <w:proofErr w:type="spellStart"/>
            <w:r>
              <w:rPr>
                <w:rFonts w:ascii="Tahoma" w:hAnsi="Tahoma"/>
                <w:b/>
              </w:rPr>
              <w:t>ilgili</w:t>
            </w:r>
            <w:proofErr w:type="spellEnd"/>
            <w:r>
              <w:rPr>
                <w:rFonts w:ascii="Tahoma" w:hAnsi="Tahoma"/>
                <w:b/>
              </w:rPr>
              <w:t xml:space="preserve"> </w:t>
            </w:r>
            <w:proofErr w:type="spellStart"/>
            <w:r>
              <w:rPr>
                <w:rFonts w:ascii="Tahoma" w:hAnsi="Tahoma"/>
                <w:b/>
              </w:rPr>
              <w:t>genel</w:t>
            </w:r>
            <w:proofErr w:type="spellEnd"/>
            <w:r>
              <w:rPr>
                <w:rFonts w:ascii="Tahoma" w:hAnsi="Tahoma"/>
                <w:b/>
              </w:rPr>
              <w:t xml:space="preserve"> </w:t>
            </w:r>
            <w:proofErr w:type="spellStart"/>
            <w:r>
              <w:rPr>
                <w:rFonts w:ascii="Tahoma" w:hAnsi="Tahoma"/>
                <w:b/>
              </w:rPr>
              <w:t>bilgiler</w:t>
            </w:r>
            <w:proofErr w:type="spellEnd"/>
            <w:r>
              <w:rPr>
                <w:rFonts w:ascii="Tahoma" w:hAnsi="Tahoma"/>
                <w:b/>
              </w:rPr>
              <w:t>:</w:t>
            </w:r>
          </w:p>
          <w:p w14:paraId="5E8BA127" w14:textId="35FD2F9C" w:rsidR="00ED548A" w:rsidRDefault="00ED548A" w:rsidP="00894AB2">
            <w:pPr>
              <w:rPr>
                <w:rFonts w:ascii="Tahoma" w:hAnsi="Tahoma"/>
                <w:b/>
              </w:rPr>
            </w:pPr>
          </w:p>
        </w:tc>
        <w:tc>
          <w:tcPr>
            <w:tcW w:w="6804" w:type="dxa"/>
          </w:tcPr>
          <w:p w14:paraId="2DB2365A" w14:textId="77777777" w:rsidR="00B82B87" w:rsidRDefault="00B82B87" w:rsidP="00894AB2">
            <w:r>
              <w:fldChar w:fldCharType="begin">
                <w:ffData>
                  <w:name w:val="Background"/>
                  <w:enabled/>
                  <w:calcOnExit w:val="0"/>
                  <w:textInput/>
                </w:ffData>
              </w:fldChar>
            </w:r>
            <w:bookmarkStart w:id="0" w:name="Background"/>
            <w:r>
              <w:instrText xml:space="preserve"> FORMTEXT </w:instrText>
            </w:r>
            <w:r>
              <w:fldChar w:fldCharType="separate"/>
            </w:r>
            <w:r w:rsidR="00E61001">
              <w:rPr>
                <w:noProof/>
              </w:rPr>
              <w:t> </w:t>
            </w:r>
            <w:r w:rsidR="00E61001">
              <w:rPr>
                <w:noProof/>
              </w:rPr>
              <w:t> </w:t>
            </w:r>
            <w:r w:rsidR="00E61001">
              <w:rPr>
                <w:noProof/>
              </w:rPr>
              <w:t> </w:t>
            </w:r>
            <w:r w:rsidR="00E61001">
              <w:rPr>
                <w:noProof/>
              </w:rPr>
              <w:t> </w:t>
            </w:r>
            <w:r w:rsidR="00E61001">
              <w:rPr>
                <w:noProof/>
              </w:rPr>
              <w:t> </w:t>
            </w:r>
            <w:r>
              <w:fldChar w:fldCharType="end"/>
            </w:r>
            <w:bookmarkEnd w:id="0"/>
          </w:p>
        </w:tc>
      </w:tr>
      <w:tr w:rsidR="00B82B87" w14:paraId="3A88EF7E" w14:textId="77777777">
        <w:trPr>
          <w:trHeight w:val="1375"/>
        </w:trPr>
        <w:tc>
          <w:tcPr>
            <w:tcW w:w="2235" w:type="dxa"/>
          </w:tcPr>
          <w:p w14:paraId="16E278BB" w14:textId="77777777" w:rsidR="00B82B87" w:rsidRDefault="00B82B87" w:rsidP="00894AB2">
            <w:pPr>
              <w:rPr>
                <w:rFonts w:ascii="Tahoma" w:hAnsi="Tahoma"/>
              </w:rPr>
            </w:pPr>
            <w:r>
              <w:rPr>
                <w:rFonts w:ascii="Tahoma" w:hAnsi="Tahoma"/>
                <w:b/>
              </w:rPr>
              <w:t>2. Bu tez önerisinin köken aldığı hipotez(ler) ve amaç(lar):</w:t>
            </w:r>
          </w:p>
        </w:tc>
        <w:tc>
          <w:tcPr>
            <w:tcW w:w="6804" w:type="dxa"/>
          </w:tcPr>
          <w:p w14:paraId="093E6A84" w14:textId="77777777" w:rsidR="00B82B87" w:rsidRDefault="00B82B87" w:rsidP="00894AB2">
            <w:pPr>
              <w:rPr>
                <w:b/>
              </w:rPr>
            </w:pPr>
            <w:r>
              <w:fldChar w:fldCharType="begin">
                <w:ffData>
                  <w:name w:val="Hypothesis"/>
                  <w:enabled/>
                  <w:calcOnExit w:val="0"/>
                  <w:textInput/>
                </w:ffData>
              </w:fldChar>
            </w:r>
            <w:bookmarkStart w:id="1" w:name="Hypothesis"/>
            <w:r w:rsidRPr="002D3BE5">
              <w:instrText xml:space="preserve"> FORMTEXT </w:instrText>
            </w:r>
            <w:r>
              <w:fldChar w:fldCharType="separate"/>
            </w:r>
            <w:r w:rsidR="00E61001">
              <w:rPr>
                <w:noProof/>
              </w:rPr>
              <w:t> </w:t>
            </w:r>
            <w:r w:rsidR="00E61001">
              <w:rPr>
                <w:noProof/>
              </w:rPr>
              <w:t> </w:t>
            </w:r>
            <w:r w:rsidR="00E61001">
              <w:rPr>
                <w:noProof/>
              </w:rPr>
              <w:t> </w:t>
            </w:r>
            <w:r w:rsidR="00E61001">
              <w:rPr>
                <w:noProof/>
              </w:rPr>
              <w:t> </w:t>
            </w:r>
            <w:r w:rsidR="00E61001">
              <w:rPr>
                <w:noProof/>
              </w:rPr>
              <w:t> </w:t>
            </w:r>
            <w:r>
              <w:fldChar w:fldCharType="end"/>
            </w:r>
            <w:bookmarkEnd w:id="1"/>
          </w:p>
        </w:tc>
      </w:tr>
      <w:tr w:rsidR="00B82B87" w14:paraId="250FD909" w14:textId="77777777">
        <w:trPr>
          <w:trHeight w:val="1549"/>
        </w:trPr>
        <w:tc>
          <w:tcPr>
            <w:tcW w:w="2235" w:type="dxa"/>
          </w:tcPr>
          <w:p w14:paraId="32588EB0" w14:textId="77777777" w:rsidR="00B82B87" w:rsidRPr="00B82B87" w:rsidRDefault="00B82B87" w:rsidP="00894AB2">
            <w:pPr>
              <w:rPr>
                <w:rFonts w:ascii="Tahoma" w:hAnsi="Tahoma"/>
                <w:lang w:val="es-ES_tradnl"/>
              </w:rPr>
            </w:pPr>
            <w:r w:rsidRPr="00B82B87">
              <w:rPr>
                <w:rFonts w:ascii="Tahoma" w:hAnsi="Tahoma"/>
                <w:b/>
                <w:lang w:val="es-ES_tradnl"/>
              </w:rPr>
              <w:t>3. Tez sonunda varılması öngörülen son nokta(lar):</w:t>
            </w:r>
          </w:p>
        </w:tc>
        <w:tc>
          <w:tcPr>
            <w:tcW w:w="6804" w:type="dxa"/>
          </w:tcPr>
          <w:p w14:paraId="0A66CE95" w14:textId="77777777" w:rsidR="00B82B87" w:rsidRDefault="00B82B87" w:rsidP="00894AB2">
            <w:pPr>
              <w:rPr>
                <w:b/>
              </w:rPr>
            </w:pPr>
            <w:r>
              <w:fldChar w:fldCharType="begin">
                <w:ffData>
                  <w:name w:val="Endpoints"/>
                  <w:enabled/>
                  <w:calcOnExit w:val="0"/>
                  <w:textInput/>
                </w:ffData>
              </w:fldChar>
            </w:r>
            <w:bookmarkStart w:id="2" w:name="Endpoints"/>
            <w:r>
              <w:instrText xml:space="preserve"> FORMTEXT </w:instrText>
            </w:r>
            <w:r>
              <w:fldChar w:fldCharType="separate"/>
            </w:r>
            <w:r w:rsidR="00E61001">
              <w:rPr>
                <w:noProof/>
              </w:rPr>
              <w:t> </w:t>
            </w:r>
            <w:r w:rsidR="00E61001">
              <w:rPr>
                <w:noProof/>
              </w:rPr>
              <w:t> </w:t>
            </w:r>
            <w:r w:rsidR="00E61001">
              <w:rPr>
                <w:noProof/>
              </w:rPr>
              <w:t> </w:t>
            </w:r>
            <w:r w:rsidR="00E61001">
              <w:rPr>
                <w:noProof/>
              </w:rPr>
              <w:t> </w:t>
            </w:r>
            <w:r w:rsidR="00E61001">
              <w:rPr>
                <w:noProof/>
              </w:rPr>
              <w:t> </w:t>
            </w:r>
            <w:r>
              <w:fldChar w:fldCharType="end"/>
            </w:r>
            <w:bookmarkEnd w:id="2"/>
          </w:p>
        </w:tc>
      </w:tr>
      <w:tr w:rsidR="00B82B87" w14:paraId="162F8B43" w14:textId="77777777">
        <w:trPr>
          <w:trHeight w:val="1700"/>
        </w:trPr>
        <w:tc>
          <w:tcPr>
            <w:tcW w:w="2235" w:type="dxa"/>
          </w:tcPr>
          <w:p w14:paraId="6C05FCDE" w14:textId="77777777" w:rsidR="00B82B87" w:rsidRDefault="00B82B87" w:rsidP="00894AB2">
            <w:pPr>
              <w:rPr>
                <w:rFonts w:ascii="Tahoma" w:hAnsi="Tahoma"/>
              </w:rPr>
            </w:pPr>
            <w:r>
              <w:rPr>
                <w:rFonts w:ascii="Tahoma" w:hAnsi="Tahoma"/>
                <w:b/>
              </w:rPr>
              <w:t>4. Araştırma planı ve yöntemler</w:t>
            </w:r>
            <w:r>
              <w:rPr>
                <w:rFonts w:ascii="Tahoma" w:hAnsi="Tahoma"/>
              </w:rPr>
              <w:t>:</w:t>
            </w:r>
          </w:p>
        </w:tc>
        <w:tc>
          <w:tcPr>
            <w:tcW w:w="6804" w:type="dxa"/>
          </w:tcPr>
          <w:p w14:paraId="3CC2BF3E" w14:textId="77777777" w:rsidR="00B82B87" w:rsidRDefault="00B82B87" w:rsidP="00894AB2">
            <w:pPr>
              <w:rPr>
                <w:b/>
              </w:rPr>
            </w:pPr>
            <w:r>
              <w:fldChar w:fldCharType="begin">
                <w:ffData>
                  <w:name w:val="Methodology"/>
                  <w:enabled/>
                  <w:calcOnExit w:val="0"/>
                  <w:textInput/>
                </w:ffData>
              </w:fldChar>
            </w:r>
            <w:bookmarkStart w:id="3" w:name="Methodology"/>
            <w:r>
              <w:instrText xml:space="preserve"> FORMTEXT </w:instrText>
            </w:r>
            <w:r>
              <w:fldChar w:fldCharType="separate"/>
            </w:r>
            <w:r w:rsidR="00E61001">
              <w:rPr>
                <w:noProof/>
              </w:rPr>
              <w:t> </w:t>
            </w:r>
            <w:r w:rsidR="00E61001">
              <w:rPr>
                <w:noProof/>
              </w:rPr>
              <w:t> </w:t>
            </w:r>
            <w:r w:rsidR="00E61001">
              <w:rPr>
                <w:noProof/>
              </w:rPr>
              <w:t> </w:t>
            </w:r>
            <w:r w:rsidR="00E61001">
              <w:rPr>
                <w:noProof/>
              </w:rPr>
              <w:t> </w:t>
            </w:r>
            <w:r w:rsidR="00E61001">
              <w:rPr>
                <w:noProof/>
              </w:rPr>
              <w:t> </w:t>
            </w:r>
            <w:r>
              <w:fldChar w:fldCharType="end"/>
            </w:r>
            <w:bookmarkEnd w:id="3"/>
          </w:p>
        </w:tc>
      </w:tr>
      <w:tr w:rsidR="00B82B87" w14:paraId="0002D2F7" w14:textId="77777777">
        <w:trPr>
          <w:trHeight w:val="1824"/>
        </w:trPr>
        <w:tc>
          <w:tcPr>
            <w:tcW w:w="2235" w:type="dxa"/>
          </w:tcPr>
          <w:p w14:paraId="38FE45BC" w14:textId="77777777" w:rsidR="00B82B87" w:rsidRDefault="00B82B87" w:rsidP="00894AB2">
            <w:pPr>
              <w:rPr>
                <w:rFonts w:ascii="Tahoma" w:hAnsi="Tahoma"/>
              </w:rPr>
            </w:pPr>
            <w:r>
              <w:rPr>
                <w:rFonts w:ascii="Tahoma" w:hAnsi="Tahoma"/>
                <w:b/>
              </w:rPr>
              <w:t>5. Verilerin değerlendirilmesi</w:t>
            </w:r>
            <w:r>
              <w:rPr>
                <w:rFonts w:ascii="Tahoma" w:hAnsi="Tahoma"/>
              </w:rPr>
              <w:t>:</w:t>
            </w:r>
          </w:p>
        </w:tc>
        <w:tc>
          <w:tcPr>
            <w:tcW w:w="6804" w:type="dxa"/>
          </w:tcPr>
          <w:p w14:paraId="0DC60036" w14:textId="77777777" w:rsidR="00B82B87" w:rsidRDefault="00B82B87" w:rsidP="00894AB2">
            <w:pPr>
              <w:rPr>
                <w:b/>
              </w:rPr>
            </w:pPr>
            <w:r>
              <w:fldChar w:fldCharType="begin">
                <w:ffData>
                  <w:name w:val="Statistics"/>
                  <w:enabled/>
                  <w:calcOnExit w:val="0"/>
                  <w:textInput/>
                </w:ffData>
              </w:fldChar>
            </w:r>
            <w:bookmarkStart w:id="4" w:name="Statistics"/>
            <w:r>
              <w:instrText xml:space="preserve"> FORMTEXT </w:instrText>
            </w:r>
            <w:r>
              <w:fldChar w:fldCharType="separate"/>
            </w:r>
            <w:r w:rsidR="00E61001">
              <w:rPr>
                <w:noProof/>
              </w:rPr>
              <w:t> </w:t>
            </w:r>
            <w:r w:rsidR="00E61001">
              <w:rPr>
                <w:noProof/>
              </w:rPr>
              <w:t> </w:t>
            </w:r>
            <w:r w:rsidR="00E61001">
              <w:rPr>
                <w:noProof/>
              </w:rPr>
              <w:t> </w:t>
            </w:r>
            <w:r w:rsidR="00E61001">
              <w:rPr>
                <w:noProof/>
              </w:rPr>
              <w:t> </w:t>
            </w:r>
            <w:r w:rsidR="00E61001">
              <w:rPr>
                <w:noProof/>
              </w:rPr>
              <w:t> </w:t>
            </w:r>
            <w:r>
              <w:fldChar w:fldCharType="end"/>
            </w:r>
            <w:bookmarkEnd w:id="4"/>
          </w:p>
        </w:tc>
      </w:tr>
      <w:tr w:rsidR="00B82B87" w14:paraId="63FAE631" w14:textId="77777777">
        <w:trPr>
          <w:trHeight w:val="1694"/>
        </w:trPr>
        <w:tc>
          <w:tcPr>
            <w:tcW w:w="2235" w:type="dxa"/>
          </w:tcPr>
          <w:p w14:paraId="0763FBD1" w14:textId="77777777" w:rsidR="00B82B87" w:rsidRDefault="00B82B87" w:rsidP="00894AB2">
            <w:pPr>
              <w:rPr>
                <w:rFonts w:ascii="Tahoma" w:hAnsi="Tahoma"/>
              </w:rPr>
            </w:pPr>
            <w:r>
              <w:rPr>
                <w:rFonts w:ascii="Tahoma" w:hAnsi="Tahoma"/>
                <w:b/>
              </w:rPr>
              <w:t>6. Kaynaklar:</w:t>
            </w:r>
            <w:r>
              <w:rPr>
                <w:rFonts w:ascii="Tahoma" w:hAnsi="Tahoma"/>
              </w:rPr>
              <w:t xml:space="preserve"> </w:t>
            </w:r>
          </w:p>
        </w:tc>
        <w:tc>
          <w:tcPr>
            <w:tcW w:w="6804" w:type="dxa"/>
          </w:tcPr>
          <w:p w14:paraId="21C0293E" w14:textId="77777777" w:rsidR="00B82B87" w:rsidRDefault="00B82B87" w:rsidP="00894AB2">
            <w:pPr>
              <w:rPr>
                <w:b/>
              </w:rPr>
            </w:pPr>
            <w:r>
              <w:fldChar w:fldCharType="begin">
                <w:ffData>
                  <w:name w:val="References"/>
                  <w:enabled/>
                  <w:calcOnExit w:val="0"/>
                  <w:textInput/>
                </w:ffData>
              </w:fldChar>
            </w:r>
            <w:bookmarkStart w:id="5" w:name="References"/>
            <w:r>
              <w:instrText xml:space="preserve"> FORMTEXT </w:instrText>
            </w:r>
            <w:r>
              <w:fldChar w:fldCharType="separate"/>
            </w:r>
            <w:r w:rsidR="00E61001">
              <w:rPr>
                <w:noProof/>
              </w:rPr>
              <w:t> </w:t>
            </w:r>
            <w:r w:rsidR="00E61001">
              <w:rPr>
                <w:noProof/>
              </w:rPr>
              <w:t> </w:t>
            </w:r>
            <w:r w:rsidR="00E61001">
              <w:rPr>
                <w:noProof/>
              </w:rPr>
              <w:t> </w:t>
            </w:r>
            <w:r w:rsidR="00E61001">
              <w:rPr>
                <w:noProof/>
              </w:rPr>
              <w:t> </w:t>
            </w:r>
            <w:r w:rsidR="00E61001">
              <w:rPr>
                <w:noProof/>
              </w:rPr>
              <w:t> </w:t>
            </w:r>
            <w:r>
              <w:fldChar w:fldCharType="end"/>
            </w:r>
            <w:bookmarkEnd w:id="5"/>
          </w:p>
        </w:tc>
      </w:tr>
      <w:tr w:rsidR="00B82B87" w14:paraId="7337B801" w14:textId="77777777">
        <w:trPr>
          <w:trHeight w:val="2117"/>
        </w:trPr>
        <w:tc>
          <w:tcPr>
            <w:tcW w:w="2235" w:type="dxa"/>
          </w:tcPr>
          <w:p w14:paraId="2B5DCF27" w14:textId="77777777" w:rsidR="00B82B87" w:rsidRDefault="00B82B87" w:rsidP="00894AB2">
            <w:pPr>
              <w:rPr>
                <w:rFonts w:ascii="Tahoma" w:hAnsi="Tahoma"/>
                <w:b/>
              </w:rPr>
            </w:pPr>
            <w:r>
              <w:rPr>
                <w:rFonts w:ascii="Tahoma" w:hAnsi="Tahoma"/>
                <w:b/>
              </w:rPr>
              <w:t xml:space="preserve">7. Tezin yapılabilmesi için gerekli Etik Kurul izinlerine ilişkin açıklama: </w:t>
            </w:r>
          </w:p>
        </w:tc>
        <w:tc>
          <w:tcPr>
            <w:tcW w:w="6804" w:type="dxa"/>
          </w:tcPr>
          <w:p w14:paraId="48E0CD7B" w14:textId="77777777" w:rsidR="00B82B87" w:rsidRDefault="00B82B87" w:rsidP="00894AB2">
            <w:pPr>
              <w:rPr>
                <w:b/>
              </w:rPr>
            </w:pPr>
            <w:r>
              <w:rPr>
                <w:b/>
              </w:rPr>
              <w:fldChar w:fldCharType="begin">
                <w:ffData>
                  <w:name w:val="EthicsBoard"/>
                  <w:enabled/>
                  <w:calcOnExit w:val="0"/>
                  <w:textInput/>
                </w:ffData>
              </w:fldChar>
            </w:r>
            <w:bookmarkStart w:id="6" w:name="EthicsBoard"/>
            <w:r>
              <w:rPr>
                <w:b/>
              </w:rPr>
              <w:instrText xml:space="preserve"> FORMTEXT </w:instrText>
            </w:r>
            <w:r>
              <w:rPr>
                <w:b/>
              </w:rPr>
            </w:r>
            <w:r>
              <w:rPr>
                <w:b/>
              </w:rPr>
              <w:fldChar w:fldCharType="separate"/>
            </w:r>
            <w:r w:rsidR="00E61001">
              <w:rPr>
                <w:b/>
                <w:noProof/>
              </w:rPr>
              <w:t> </w:t>
            </w:r>
            <w:r w:rsidR="00E61001">
              <w:rPr>
                <w:b/>
                <w:noProof/>
              </w:rPr>
              <w:t> </w:t>
            </w:r>
            <w:r w:rsidR="00E61001">
              <w:rPr>
                <w:b/>
                <w:noProof/>
              </w:rPr>
              <w:t> </w:t>
            </w:r>
            <w:r w:rsidR="00E61001">
              <w:rPr>
                <w:b/>
                <w:noProof/>
              </w:rPr>
              <w:t> </w:t>
            </w:r>
            <w:r w:rsidR="00E61001">
              <w:rPr>
                <w:b/>
                <w:noProof/>
              </w:rPr>
              <w:t> </w:t>
            </w:r>
            <w:r>
              <w:rPr>
                <w:b/>
              </w:rPr>
              <w:fldChar w:fldCharType="end"/>
            </w:r>
            <w:bookmarkEnd w:id="6"/>
          </w:p>
        </w:tc>
      </w:tr>
      <w:tr w:rsidR="00B82B87" w14:paraId="4C0DC956" w14:textId="77777777">
        <w:trPr>
          <w:trHeight w:val="2254"/>
        </w:trPr>
        <w:tc>
          <w:tcPr>
            <w:tcW w:w="2235" w:type="dxa"/>
          </w:tcPr>
          <w:p w14:paraId="3B9AF3C7" w14:textId="77777777" w:rsidR="00B82B87" w:rsidRDefault="00B82B87" w:rsidP="00894AB2">
            <w:pPr>
              <w:rPr>
                <w:rFonts w:ascii="Tahoma" w:hAnsi="Tahoma"/>
                <w:b/>
              </w:rPr>
            </w:pPr>
            <w:r>
              <w:rPr>
                <w:rFonts w:ascii="Tahoma" w:hAnsi="Tahoma"/>
                <w:b/>
              </w:rPr>
              <w:t>8. Tezin yapılabilmesi için gerekli olanaklar (destek alınan kaynaklar, laboratuvar ve/veya klinik olanakları):</w:t>
            </w:r>
          </w:p>
        </w:tc>
        <w:tc>
          <w:tcPr>
            <w:tcW w:w="6804" w:type="dxa"/>
          </w:tcPr>
          <w:p w14:paraId="4286E50C" w14:textId="77777777" w:rsidR="00B82B87" w:rsidRDefault="00B82B87" w:rsidP="00894AB2">
            <w:pPr>
              <w:rPr>
                <w:b/>
              </w:rPr>
            </w:pPr>
            <w:r>
              <w:rPr>
                <w:b/>
              </w:rPr>
              <w:fldChar w:fldCharType="begin">
                <w:ffData>
                  <w:name w:val="Resources"/>
                  <w:enabled/>
                  <w:calcOnExit w:val="0"/>
                  <w:textInput/>
                </w:ffData>
              </w:fldChar>
            </w:r>
            <w:bookmarkStart w:id="7" w:name="Resources"/>
            <w:r w:rsidRPr="002D3BE5">
              <w:rPr>
                <w:b/>
              </w:rPr>
              <w:instrText xml:space="preserve"> FORMTEXT </w:instrText>
            </w:r>
            <w:r>
              <w:rPr>
                <w:b/>
              </w:rPr>
            </w:r>
            <w:r>
              <w:rPr>
                <w:b/>
              </w:rPr>
              <w:fldChar w:fldCharType="separate"/>
            </w:r>
            <w:r w:rsidR="00E61001">
              <w:rPr>
                <w:b/>
                <w:noProof/>
              </w:rPr>
              <w:t> </w:t>
            </w:r>
            <w:r w:rsidR="00E61001">
              <w:rPr>
                <w:b/>
                <w:noProof/>
              </w:rPr>
              <w:t> </w:t>
            </w:r>
            <w:r w:rsidR="00E61001">
              <w:rPr>
                <w:b/>
                <w:noProof/>
              </w:rPr>
              <w:t> </w:t>
            </w:r>
            <w:r w:rsidR="00E61001">
              <w:rPr>
                <w:b/>
                <w:noProof/>
              </w:rPr>
              <w:t> </w:t>
            </w:r>
            <w:r w:rsidR="00E61001">
              <w:rPr>
                <w:b/>
                <w:noProof/>
              </w:rPr>
              <w:t> </w:t>
            </w:r>
            <w:r>
              <w:rPr>
                <w:b/>
              </w:rPr>
              <w:fldChar w:fldCharType="end"/>
            </w:r>
            <w:bookmarkEnd w:id="7"/>
          </w:p>
        </w:tc>
      </w:tr>
    </w:tbl>
    <w:p w14:paraId="47F1C920" w14:textId="77777777" w:rsidR="00B82B87" w:rsidRDefault="00B82B87" w:rsidP="00B82B87"/>
    <w:p w14:paraId="21BDA525" w14:textId="77777777" w:rsidR="00B82B87" w:rsidRPr="00053E47" w:rsidRDefault="00B82B87" w:rsidP="00053E47">
      <w:pPr>
        <w:spacing w:line="360" w:lineRule="atLeast"/>
        <w:jc w:val="both"/>
        <w:rPr>
          <w:rFonts w:cs="Arial"/>
          <w:sz w:val="24"/>
          <w:szCs w:val="24"/>
          <w:lang w:val="tr-TR"/>
        </w:rPr>
      </w:pPr>
    </w:p>
    <w:sectPr w:rsidR="00B82B87" w:rsidRPr="00053E47">
      <w:head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6B10B" w14:textId="77777777" w:rsidR="007B7EA7" w:rsidRDefault="007B7EA7" w:rsidP="002F769E">
      <w:r>
        <w:separator/>
      </w:r>
    </w:p>
  </w:endnote>
  <w:endnote w:type="continuationSeparator" w:id="0">
    <w:p w14:paraId="0FB2E027" w14:textId="77777777" w:rsidR="007B7EA7" w:rsidRDefault="007B7EA7" w:rsidP="002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D8511" w14:textId="77777777" w:rsidR="007B7EA7" w:rsidRDefault="007B7EA7" w:rsidP="002F769E">
      <w:r>
        <w:separator/>
      </w:r>
    </w:p>
  </w:footnote>
  <w:footnote w:type="continuationSeparator" w:id="0">
    <w:p w14:paraId="0CAE0D72" w14:textId="77777777" w:rsidR="007B7EA7" w:rsidRDefault="007B7EA7" w:rsidP="002F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94F1" w14:textId="10CE76CC" w:rsidR="002F769E" w:rsidRPr="002F769E" w:rsidRDefault="002F769E">
    <w:pPr>
      <w:pStyle w:val="stBilgi"/>
      <w:jc w:val="right"/>
      <w:rPr>
        <w:rFonts w:ascii="Calibri" w:hAnsi="Calibri" w:cs="Calibri"/>
        <w:b/>
        <w:bCs/>
        <w:color w:val="8496B0"/>
        <w:sz w:val="28"/>
        <w:szCs w:val="28"/>
      </w:rPr>
    </w:pPr>
    <w:r w:rsidRPr="002F769E">
      <w:rPr>
        <w:rFonts w:ascii="Calibri" w:hAnsi="Calibri" w:cs="Calibri"/>
        <w:b/>
        <w:bCs/>
        <w:color w:val="8496B0"/>
        <w:sz w:val="28"/>
        <w:szCs w:val="28"/>
        <w:lang w:val="tr-TR"/>
      </w:rPr>
      <w:t>LEE_13</w:t>
    </w:r>
  </w:p>
  <w:p w14:paraId="0C3EBEE4" w14:textId="77777777" w:rsidR="002F769E" w:rsidRDefault="002F76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3674B"/>
    <w:multiLevelType w:val="hybridMultilevel"/>
    <w:tmpl w:val="17E63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E47"/>
    <w:rsid w:val="00053E47"/>
    <w:rsid w:val="000972BD"/>
    <w:rsid w:val="002D3BE5"/>
    <w:rsid w:val="002F769E"/>
    <w:rsid w:val="003E0361"/>
    <w:rsid w:val="005379EA"/>
    <w:rsid w:val="007A11B9"/>
    <w:rsid w:val="007B515E"/>
    <w:rsid w:val="007B7EA7"/>
    <w:rsid w:val="00894AB2"/>
    <w:rsid w:val="008C5D6F"/>
    <w:rsid w:val="00A25FAF"/>
    <w:rsid w:val="00A90F83"/>
    <w:rsid w:val="00AE50EC"/>
    <w:rsid w:val="00B82B87"/>
    <w:rsid w:val="00E61001"/>
    <w:rsid w:val="00ED5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0ECA1"/>
  <w15:chartTrackingRefBased/>
  <w15:docId w15:val="{A05DCC1B-6C42-4228-BA9B-0F275EFD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US"/>
    </w:rPr>
  </w:style>
  <w:style w:type="paragraph" w:styleId="Balk1">
    <w:name w:val="heading 1"/>
    <w:basedOn w:val="Normal"/>
    <w:next w:val="Normal"/>
    <w:qFormat/>
    <w:pPr>
      <w:keepNext/>
      <w:spacing w:line="360" w:lineRule="atLeast"/>
      <w:jc w:val="both"/>
      <w:outlineLvl w:val="0"/>
    </w:pPr>
    <w:rPr>
      <w:rFonts w:cs="Arial"/>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center"/>
    </w:pPr>
    <w:rPr>
      <w:rFonts w:cs="Arial"/>
      <w:b/>
      <w:sz w:val="24"/>
      <w:szCs w:val="24"/>
      <w:lang w:val="tr-TR"/>
    </w:rPr>
  </w:style>
  <w:style w:type="paragraph" w:styleId="GvdeMetni2">
    <w:name w:val="Body Text 2"/>
    <w:basedOn w:val="Normal"/>
    <w:pPr>
      <w:spacing w:line="360" w:lineRule="atLeast"/>
      <w:jc w:val="both"/>
    </w:pPr>
    <w:rPr>
      <w:rFonts w:cs="Arial"/>
      <w:b/>
      <w:bCs/>
      <w:sz w:val="24"/>
      <w:szCs w:val="24"/>
      <w:lang w:val="tr-TR"/>
    </w:rPr>
  </w:style>
  <w:style w:type="paragraph" w:styleId="KonuBal">
    <w:name w:val="Title"/>
    <w:basedOn w:val="Normal"/>
    <w:qFormat/>
    <w:rsid w:val="003E0361"/>
    <w:pPr>
      <w:ind w:left="46"/>
      <w:jc w:val="center"/>
    </w:pPr>
    <w:rPr>
      <w:rFonts w:ascii="Times New Roman" w:hAnsi="Times New Roman"/>
      <w:b/>
      <w:bCs/>
      <w:lang w:val="tr-TR"/>
    </w:rPr>
  </w:style>
  <w:style w:type="paragraph" w:styleId="Altyaz">
    <w:name w:val="Subtitle"/>
    <w:basedOn w:val="Normal"/>
    <w:qFormat/>
    <w:rsid w:val="003E0361"/>
    <w:pPr>
      <w:ind w:left="4956" w:hanging="4845"/>
      <w:jc w:val="center"/>
    </w:pPr>
    <w:rPr>
      <w:rFonts w:ascii="Times New Roman" w:hAnsi="Times New Roman"/>
      <w:b/>
      <w:bCs/>
      <w:lang w:val="tr-TR"/>
    </w:rPr>
  </w:style>
  <w:style w:type="paragraph" w:styleId="stBilgi">
    <w:name w:val="header"/>
    <w:basedOn w:val="Normal"/>
    <w:link w:val="stBilgiChar"/>
    <w:uiPriority w:val="99"/>
    <w:unhideWhenUsed/>
    <w:rsid w:val="002F769E"/>
    <w:pPr>
      <w:tabs>
        <w:tab w:val="center" w:pos="4536"/>
        <w:tab w:val="right" w:pos="9072"/>
      </w:tabs>
    </w:pPr>
  </w:style>
  <w:style w:type="character" w:customStyle="1" w:styleId="stBilgiChar">
    <w:name w:val="Üst Bilgi Char"/>
    <w:link w:val="stBilgi"/>
    <w:uiPriority w:val="99"/>
    <w:rsid w:val="002F769E"/>
    <w:rPr>
      <w:rFonts w:ascii="Arial" w:hAnsi="Arial"/>
      <w:lang w:val="en-US"/>
    </w:rPr>
  </w:style>
  <w:style w:type="paragraph" w:styleId="AltBilgi">
    <w:name w:val="footer"/>
    <w:basedOn w:val="Normal"/>
    <w:link w:val="AltBilgiChar"/>
    <w:uiPriority w:val="99"/>
    <w:unhideWhenUsed/>
    <w:rsid w:val="002F769E"/>
    <w:pPr>
      <w:tabs>
        <w:tab w:val="center" w:pos="4536"/>
        <w:tab w:val="right" w:pos="9072"/>
      </w:tabs>
    </w:pPr>
  </w:style>
  <w:style w:type="character" w:customStyle="1" w:styleId="AltBilgiChar">
    <w:name w:val="Alt Bilgi Char"/>
    <w:link w:val="AltBilgi"/>
    <w:uiPriority w:val="99"/>
    <w:rsid w:val="002F769E"/>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754</Words>
  <Characters>4303</Characters>
  <Application>Microsoft Office Word</Application>
  <DocSecurity>0</DocSecurity>
  <Lines>35</Lines>
  <Paragraphs>10</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H</vt:lpstr>
      <vt:lpstr>İnsan denekler kullanılarak yapılacak çalışmalarda (protokol gereklerine göre) ‘</vt:lpstr>
      <vt:lpstr>H</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Tahsin Dimli</dc:creator>
  <cp:keywords/>
  <dc:description/>
  <cp:lastModifiedBy>Author</cp:lastModifiedBy>
  <cp:revision>4</cp:revision>
  <cp:lastPrinted>2004-03-17T15:43:00Z</cp:lastPrinted>
  <dcterms:created xsi:type="dcterms:W3CDTF">2021-01-28T00:00:00Z</dcterms:created>
  <dcterms:modified xsi:type="dcterms:W3CDTF">2021-02-23T22:45:00Z</dcterms:modified>
</cp:coreProperties>
</file>