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8A" w:rsidRPr="00220BF8" w:rsidRDefault="008A478A" w:rsidP="008A478A">
      <w:pPr>
        <w:jc w:val="center"/>
        <w:rPr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220BF8">
        <w:rPr>
          <w:color w:val="000000" w:themeColor="text1"/>
          <w:sz w:val="24"/>
          <w:szCs w:val="24"/>
          <w:u w:val="single"/>
        </w:rPr>
        <w:t>Ek-3</w:t>
      </w:r>
    </w:p>
    <w:p w:rsidR="008A478A" w:rsidRPr="00220BF8" w:rsidRDefault="008A478A" w:rsidP="008A478A">
      <w:pPr>
        <w:pStyle w:val="GvdeMetni"/>
        <w:spacing w:before="101"/>
        <w:rPr>
          <w:color w:val="000000" w:themeColor="text1"/>
        </w:rPr>
      </w:pPr>
      <w:r w:rsidRPr="00220BF8">
        <w:rPr>
          <w:color w:val="000000" w:themeColor="text1"/>
        </w:rPr>
        <w:t xml:space="preserve">                                          YDÜ YÜKSELTİLME VE ATAMA BAŞVURU FORMU</w:t>
      </w:r>
    </w:p>
    <w:p w:rsidR="008A478A" w:rsidRPr="00220BF8" w:rsidRDefault="008A478A" w:rsidP="008A478A">
      <w:pPr>
        <w:spacing w:before="11"/>
        <w:rPr>
          <w:color w:val="000000" w:themeColor="text1"/>
          <w:sz w:val="24"/>
          <w:szCs w:val="24"/>
        </w:rPr>
      </w:pPr>
    </w:p>
    <w:p w:rsidR="008A478A" w:rsidRPr="00220BF8" w:rsidRDefault="008A478A" w:rsidP="008A478A">
      <w:pPr>
        <w:pStyle w:val="Balk1"/>
        <w:numPr>
          <w:ilvl w:val="0"/>
          <w:numId w:val="1"/>
        </w:numPr>
        <w:tabs>
          <w:tab w:val="left" w:pos="1415"/>
        </w:tabs>
        <w:rPr>
          <w:rFonts w:ascii="Times New Roman" w:hAnsi="Times New Roman" w:cs="Times New Roman"/>
          <w:color w:val="000000" w:themeColor="text1"/>
        </w:rPr>
      </w:pPr>
      <w:r w:rsidRPr="00220BF8">
        <w:rPr>
          <w:rFonts w:ascii="Times New Roman" w:hAnsi="Times New Roman" w:cs="Times New Roman"/>
          <w:color w:val="000000" w:themeColor="text1"/>
          <w:spacing w:val="-8"/>
        </w:rPr>
        <w:t>KİŞİSEL BİLGİLER</w:t>
      </w:r>
    </w:p>
    <w:p w:rsidR="008A478A" w:rsidRPr="00220BF8" w:rsidRDefault="008A478A" w:rsidP="008A478A">
      <w:pPr>
        <w:spacing w:before="7" w:after="1"/>
        <w:rPr>
          <w:b/>
          <w:color w:val="000000" w:themeColor="text1"/>
          <w:sz w:val="24"/>
          <w:szCs w:val="24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6"/>
        <w:gridCol w:w="5810"/>
      </w:tblGrid>
      <w:tr w:rsidR="008A478A" w:rsidRPr="00220BF8" w:rsidTr="00CA71DB">
        <w:trPr>
          <w:trHeight w:val="321"/>
        </w:trPr>
        <w:tc>
          <w:tcPr>
            <w:tcW w:w="3546" w:type="dxa"/>
          </w:tcPr>
          <w:p w:rsidR="008A478A" w:rsidRPr="00220BF8" w:rsidRDefault="008A478A" w:rsidP="007450A6">
            <w:pPr>
              <w:pStyle w:val="TableParagraph"/>
              <w:spacing w:before="36" w:line="265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Adı Soyadı</w:t>
            </w:r>
          </w:p>
        </w:tc>
        <w:tc>
          <w:tcPr>
            <w:tcW w:w="5810" w:type="dxa"/>
          </w:tcPr>
          <w:p w:rsidR="008A478A" w:rsidRPr="00220BF8" w:rsidRDefault="008A478A" w:rsidP="007450A6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trHeight w:val="318"/>
        </w:trPr>
        <w:tc>
          <w:tcPr>
            <w:tcW w:w="3546" w:type="dxa"/>
          </w:tcPr>
          <w:p w:rsidR="008A478A" w:rsidRPr="00220BF8" w:rsidRDefault="008A478A" w:rsidP="007450A6">
            <w:pPr>
              <w:pStyle w:val="TableParagraph"/>
              <w:spacing w:before="36" w:line="262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Doğum Tarihi</w:t>
            </w:r>
          </w:p>
        </w:tc>
        <w:tc>
          <w:tcPr>
            <w:tcW w:w="5810" w:type="dxa"/>
          </w:tcPr>
          <w:p w:rsidR="008A478A" w:rsidRPr="00220BF8" w:rsidRDefault="008A478A" w:rsidP="007450A6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trHeight w:val="321"/>
        </w:trPr>
        <w:tc>
          <w:tcPr>
            <w:tcW w:w="3546" w:type="dxa"/>
          </w:tcPr>
          <w:p w:rsidR="008A478A" w:rsidRPr="00220BF8" w:rsidRDefault="008A478A" w:rsidP="007450A6">
            <w:pPr>
              <w:pStyle w:val="TableParagraph"/>
              <w:spacing w:before="39" w:line="262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Mezunu olduğu üniversite</w:t>
            </w:r>
          </w:p>
        </w:tc>
        <w:tc>
          <w:tcPr>
            <w:tcW w:w="5810" w:type="dxa"/>
          </w:tcPr>
          <w:p w:rsidR="008A478A" w:rsidRPr="00220BF8" w:rsidRDefault="008A478A" w:rsidP="007450A6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trHeight w:val="642"/>
        </w:trPr>
        <w:tc>
          <w:tcPr>
            <w:tcW w:w="3546" w:type="dxa"/>
          </w:tcPr>
          <w:p w:rsidR="008A478A" w:rsidRPr="00220BF8" w:rsidRDefault="008A478A" w:rsidP="007450A6">
            <w:pPr>
              <w:pStyle w:val="TableParagraph"/>
              <w:spacing w:before="3" w:line="320" w:lineRule="exact"/>
              <w:ind w:right="1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BF8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Halen görevli olduğu </w:t>
            </w:r>
            <w:r w:rsidRPr="00220BF8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üniversite, </w:t>
            </w:r>
            <w:r w:rsidRPr="00220BF8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fakülte </w:t>
            </w:r>
            <w:r w:rsidRPr="00220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220BF8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bölümü</w:t>
            </w:r>
          </w:p>
        </w:tc>
        <w:tc>
          <w:tcPr>
            <w:tcW w:w="5810" w:type="dxa"/>
          </w:tcPr>
          <w:p w:rsidR="008A478A" w:rsidRPr="00220BF8" w:rsidRDefault="008A478A" w:rsidP="007450A6">
            <w:pPr>
              <w:pStyle w:val="TableParagraph"/>
              <w:spacing w:before="24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A478A" w:rsidRPr="00220BF8" w:rsidRDefault="008A478A" w:rsidP="008A478A">
      <w:pPr>
        <w:rPr>
          <w:color w:val="000000" w:themeColor="text1"/>
          <w:sz w:val="24"/>
          <w:szCs w:val="24"/>
        </w:rPr>
      </w:pPr>
    </w:p>
    <w:p w:rsidR="008A478A" w:rsidRPr="00220BF8" w:rsidRDefault="008A478A" w:rsidP="008A478A">
      <w:pPr>
        <w:pStyle w:val="ListeParagraf"/>
        <w:numPr>
          <w:ilvl w:val="0"/>
          <w:numId w:val="1"/>
        </w:numPr>
        <w:tabs>
          <w:tab w:val="left" w:pos="1520"/>
        </w:tabs>
        <w:spacing w:before="257"/>
        <w:rPr>
          <w:b/>
          <w:color w:val="000000" w:themeColor="text1"/>
          <w:sz w:val="24"/>
          <w:szCs w:val="24"/>
        </w:rPr>
      </w:pPr>
      <w:r w:rsidRPr="00220BF8">
        <w:rPr>
          <w:b/>
          <w:color w:val="000000" w:themeColor="text1"/>
          <w:spacing w:val="-8"/>
          <w:sz w:val="24"/>
          <w:szCs w:val="24"/>
        </w:rPr>
        <w:t>AKADEMİK DERECELER</w:t>
      </w:r>
    </w:p>
    <w:p w:rsidR="008A478A" w:rsidRPr="00220BF8" w:rsidRDefault="008A478A" w:rsidP="008A478A">
      <w:pPr>
        <w:spacing w:before="5" w:after="1"/>
        <w:rPr>
          <w:color w:val="000000" w:themeColor="text1"/>
          <w:sz w:val="24"/>
          <w:szCs w:val="24"/>
        </w:rPr>
      </w:pPr>
    </w:p>
    <w:tbl>
      <w:tblPr>
        <w:tblStyle w:val="TableNormal1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6"/>
      </w:tblGrid>
      <w:tr w:rsidR="008A478A" w:rsidRPr="00220BF8" w:rsidTr="00CA71DB">
        <w:trPr>
          <w:trHeight w:val="270"/>
        </w:trPr>
        <w:tc>
          <w:tcPr>
            <w:tcW w:w="9356" w:type="dxa"/>
          </w:tcPr>
          <w:p w:rsidR="008A478A" w:rsidRPr="00220BF8" w:rsidRDefault="008A478A" w:rsidP="007450A6">
            <w:pPr>
              <w:pStyle w:val="TableParagraph"/>
              <w:spacing w:line="251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Doktora, Uzman Doktor, sanatta yeterlik (Üniversite, tez başlığı ve yılı)</w:t>
            </w:r>
          </w:p>
        </w:tc>
      </w:tr>
      <w:tr w:rsidR="008A478A" w:rsidRPr="00220BF8" w:rsidTr="00CA71DB">
        <w:trPr>
          <w:trHeight w:val="640"/>
        </w:trPr>
        <w:tc>
          <w:tcPr>
            <w:tcW w:w="9356" w:type="dxa"/>
          </w:tcPr>
          <w:p w:rsidR="008A478A" w:rsidRPr="00220BF8" w:rsidRDefault="008A478A" w:rsidP="007450A6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trHeight w:val="275"/>
        </w:trPr>
        <w:tc>
          <w:tcPr>
            <w:tcW w:w="9356" w:type="dxa"/>
          </w:tcPr>
          <w:p w:rsidR="008A478A" w:rsidRPr="00220BF8" w:rsidRDefault="008A478A" w:rsidP="007450A6">
            <w:pPr>
              <w:pStyle w:val="TableParagraph"/>
              <w:spacing w:line="255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Yardımcı Doçent (Atandığı tarih ve üniversite)</w:t>
            </w:r>
          </w:p>
        </w:tc>
      </w:tr>
      <w:tr w:rsidR="008A478A" w:rsidRPr="00220BF8" w:rsidTr="00CA71DB">
        <w:trPr>
          <w:trHeight w:val="642"/>
        </w:trPr>
        <w:tc>
          <w:tcPr>
            <w:tcW w:w="9356" w:type="dxa"/>
          </w:tcPr>
          <w:p w:rsidR="008A478A" w:rsidRPr="00220BF8" w:rsidRDefault="008A478A" w:rsidP="007450A6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trHeight w:val="275"/>
        </w:trPr>
        <w:tc>
          <w:tcPr>
            <w:tcW w:w="9356" w:type="dxa"/>
          </w:tcPr>
          <w:p w:rsidR="008A478A" w:rsidRPr="00220BF8" w:rsidRDefault="008A478A" w:rsidP="007450A6">
            <w:pPr>
              <w:pStyle w:val="TableParagraph"/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Doçent (Atandığı tarih ve üniversite)</w:t>
            </w:r>
          </w:p>
        </w:tc>
      </w:tr>
      <w:tr w:rsidR="008A478A" w:rsidRPr="00220BF8" w:rsidTr="00CA71DB">
        <w:trPr>
          <w:trHeight w:val="640"/>
        </w:trPr>
        <w:tc>
          <w:tcPr>
            <w:tcW w:w="9356" w:type="dxa"/>
          </w:tcPr>
          <w:p w:rsidR="008A478A" w:rsidRPr="00220BF8" w:rsidRDefault="008A478A" w:rsidP="007450A6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trHeight w:val="275"/>
        </w:trPr>
        <w:tc>
          <w:tcPr>
            <w:tcW w:w="9356" w:type="dxa"/>
          </w:tcPr>
          <w:p w:rsidR="008A478A" w:rsidRPr="00220BF8" w:rsidRDefault="008A478A" w:rsidP="007450A6">
            <w:pPr>
              <w:pStyle w:val="TableParagraph"/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Profesör (Atandığı tarih ve üniversite)</w:t>
            </w:r>
          </w:p>
        </w:tc>
      </w:tr>
      <w:tr w:rsidR="008A478A" w:rsidRPr="00220BF8" w:rsidTr="00CA71DB">
        <w:trPr>
          <w:trHeight w:val="642"/>
        </w:trPr>
        <w:tc>
          <w:tcPr>
            <w:tcW w:w="9356" w:type="dxa"/>
          </w:tcPr>
          <w:p w:rsidR="008A478A" w:rsidRPr="00220BF8" w:rsidRDefault="008A478A" w:rsidP="007450A6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A478A" w:rsidRPr="00220BF8" w:rsidRDefault="008A478A" w:rsidP="008A478A">
      <w:pPr>
        <w:rPr>
          <w:color w:val="000000" w:themeColor="text1"/>
          <w:sz w:val="24"/>
          <w:szCs w:val="24"/>
        </w:rPr>
      </w:pPr>
    </w:p>
    <w:p w:rsidR="008A478A" w:rsidRPr="00220BF8" w:rsidRDefault="008A478A" w:rsidP="008A478A">
      <w:pPr>
        <w:tabs>
          <w:tab w:val="left" w:pos="1560"/>
        </w:tabs>
        <w:rPr>
          <w:b/>
          <w:color w:val="000000" w:themeColor="text1"/>
          <w:sz w:val="24"/>
          <w:szCs w:val="24"/>
        </w:rPr>
      </w:pPr>
    </w:p>
    <w:p w:rsidR="008A478A" w:rsidRPr="00220BF8" w:rsidRDefault="008A478A" w:rsidP="008A478A">
      <w:pPr>
        <w:tabs>
          <w:tab w:val="left" w:pos="1560"/>
        </w:tabs>
        <w:rPr>
          <w:b/>
          <w:color w:val="000000" w:themeColor="text1"/>
          <w:sz w:val="24"/>
          <w:szCs w:val="24"/>
        </w:rPr>
      </w:pPr>
      <w:r w:rsidRPr="00220BF8">
        <w:rPr>
          <w:b/>
          <w:color w:val="000000" w:themeColor="text1"/>
          <w:sz w:val="24"/>
          <w:szCs w:val="24"/>
        </w:rPr>
        <w:t xml:space="preserve">                       III.YAYINLAR VE AKADEMİK ETKİNLİKLER</w:t>
      </w:r>
      <w:r w:rsidRPr="00220BF8">
        <w:rPr>
          <w:b/>
          <w:color w:val="000000" w:themeColor="text1"/>
          <w:sz w:val="24"/>
          <w:szCs w:val="24"/>
        </w:rPr>
        <w:tab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720"/>
        <w:gridCol w:w="2780"/>
        <w:gridCol w:w="2740"/>
        <w:gridCol w:w="1810"/>
        <w:gridCol w:w="70"/>
        <w:gridCol w:w="1206"/>
        <w:gridCol w:w="114"/>
      </w:tblGrid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64"/>
        </w:trPr>
        <w:tc>
          <w:tcPr>
            <w:tcW w:w="350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b/>
                <w:color w:val="000000" w:themeColor="text1"/>
                <w:sz w:val="24"/>
                <w:szCs w:val="24"/>
              </w:rPr>
            </w:pPr>
            <w:r w:rsidRPr="00220BF8">
              <w:rPr>
                <w:b/>
                <w:color w:val="000000" w:themeColor="text1"/>
                <w:sz w:val="24"/>
                <w:szCs w:val="24"/>
              </w:rPr>
              <w:t>ETKİNLİK</w:t>
            </w:r>
          </w:p>
        </w:tc>
        <w:tc>
          <w:tcPr>
            <w:tcW w:w="2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b/>
                <w:color w:val="000000" w:themeColor="text1"/>
                <w:sz w:val="24"/>
                <w:szCs w:val="24"/>
              </w:rPr>
            </w:pPr>
            <w:r w:rsidRPr="00220BF8">
              <w:rPr>
                <w:b/>
                <w:color w:val="000000" w:themeColor="text1"/>
                <w:sz w:val="24"/>
                <w:szCs w:val="24"/>
              </w:rPr>
              <w:t>PUAN</w:t>
            </w: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129"/>
        </w:trPr>
        <w:tc>
          <w:tcPr>
            <w:tcW w:w="624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63"/>
        </w:trPr>
        <w:tc>
          <w:tcPr>
            <w:tcW w:w="81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left="100"/>
              <w:rPr>
                <w:b/>
                <w:color w:val="000000" w:themeColor="text1"/>
                <w:sz w:val="24"/>
                <w:szCs w:val="24"/>
              </w:rPr>
            </w:pPr>
            <w:r w:rsidRPr="00220BF8">
              <w:rPr>
                <w:b/>
                <w:color w:val="000000" w:themeColor="text1"/>
                <w:sz w:val="24"/>
                <w:szCs w:val="24"/>
              </w:rPr>
              <w:t>1. WOS &amp; SCOPUS’TA MAKALE</w:t>
            </w:r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66"/>
        </w:trPr>
        <w:tc>
          <w:tcPr>
            <w:tcW w:w="81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WOS’ta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taranan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* AHCI, SCI Expanded, SCI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SSCI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indeksli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yayınlar</w:t>
            </w:r>
            <w:proofErr w:type="spellEnd"/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. Tam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metinli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makale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veya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inceleme</w:t>
            </w:r>
            <w:proofErr w:type="spellEnd"/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61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ii. Tam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metni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yayımlanmış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konferans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bildirisi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Adayın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1.Ai’den</w:t>
            </w:r>
          </w:p>
        </w:tc>
        <w:tc>
          <w:tcPr>
            <w:tcW w:w="12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0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aldığı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toplam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puanın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en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çok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%20’si)</w:t>
            </w:r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61"/>
        </w:trPr>
        <w:tc>
          <w:tcPr>
            <w:tcW w:w="812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0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B.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WOS’ta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taranan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* ESCI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indeksli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makale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veya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inceleme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Adayın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1.Ai’den</w:t>
            </w:r>
          </w:p>
        </w:tc>
        <w:tc>
          <w:tcPr>
            <w:tcW w:w="12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0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aldığı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toplam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puanın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en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çok</w:t>
            </w:r>
            <w:proofErr w:type="spellEnd"/>
          </w:p>
        </w:tc>
        <w:tc>
          <w:tcPr>
            <w:tcW w:w="46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>%40’ı)</w:t>
            </w:r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61"/>
        </w:trPr>
        <w:tc>
          <w:tcPr>
            <w:tcW w:w="812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0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C.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Yalnızca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Scopus’ta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taranan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*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makale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veya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inceleme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Adayın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1.Ai’den</w:t>
            </w:r>
          </w:p>
        </w:tc>
        <w:tc>
          <w:tcPr>
            <w:tcW w:w="12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0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aldığı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toplam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puanın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en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çok</w:t>
            </w:r>
            <w:proofErr w:type="spellEnd"/>
          </w:p>
        </w:tc>
        <w:tc>
          <w:tcPr>
            <w:tcW w:w="46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>%20’ı)</w:t>
            </w:r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68"/>
        </w:trPr>
        <w:tc>
          <w:tcPr>
            <w:tcW w:w="81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5" w:lineRule="exact"/>
              <w:ind w:left="100"/>
              <w:rPr>
                <w:b/>
                <w:color w:val="000000" w:themeColor="text1"/>
                <w:sz w:val="24"/>
                <w:szCs w:val="24"/>
              </w:rPr>
            </w:pPr>
            <w:r w:rsidRPr="00220BF8">
              <w:rPr>
                <w:b/>
                <w:color w:val="000000" w:themeColor="text1"/>
                <w:sz w:val="24"/>
                <w:szCs w:val="24"/>
              </w:rPr>
              <w:t>2. DİĞER MAKALE &amp; YAYINLAR</w:t>
            </w:r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65"/>
        </w:trPr>
        <w:tc>
          <w:tcPr>
            <w:tcW w:w="81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A.  Alan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indekslerinde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taranan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*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makale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veya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inceleme</w:t>
            </w:r>
            <w:proofErr w:type="spellEnd"/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67"/>
        </w:trPr>
        <w:tc>
          <w:tcPr>
            <w:tcW w:w="81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B.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Diğer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uluslararası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indekslerde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taranan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*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makale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veya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inceleme</w:t>
            </w:r>
            <w:proofErr w:type="spellEnd"/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66"/>
        </w:trPr>
        <w:tc>
          <w:tcPr>
            <w:tcW w:w="81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C.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Ulakbimde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taranan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*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makale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veya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inceleme</w:t>
            </w:r>
            <w:proofErr w:type="spellEnd"/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66"/>
        </w:trPr>
        <w:tc>
          <w:tcPr>
            <w:tcW w:w="81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D.  YDÜ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dergilerinde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yayımlanan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makale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veya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inceleme</w:t>
            </w:r>
            <w:proofErr w:type="spellEnd"/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61"/>
        </w:trPr>
        <w:tc>
          <w:tcPr>
            <w:tcW w:w="812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0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E.  Web of Science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veya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Scopus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veri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tabanlarında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indekslenen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dergilerde</w:t>
            </w:r>
            <w:proofErr w:type="spellEnd"/>
          </w:p>
        </w:tc>
        <w:tc>
          <w:tcPr>
            <w:tcW w:w="12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0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1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yayımlanmış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vaka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sunumu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(Case report),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kitap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incelemesi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teknik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not vb.</w:t>
            </w:r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61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0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>F.</w:t>
            </w:r>
          </w:p>
        </w:tc>
        <w:tc>
          <w:tcPr>
            <w:tcW w:w="7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0" w:lineRule="exact"/>
              <w:ind w:left="10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Web of Science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veya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Scopus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veri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tabanlarında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indekslenen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dergilerde</w:t>
            </w:r>
            <w:proofErr w:type="spellEnd"/>
          </w:p>
        </w:tc>
        <w:tc>
          <w:tcPr>
            <w:tcW w:w="12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0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1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yayımlanmış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editöre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mektup</w:t>
            </w:r>
            <w:proofErr w:type="spellEnd"/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68"/>
        </w:trPr>
        <w:tc>
          <w:tcPr>
            <w:tcW w:w="35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5" w:lineRule="exact"/>
              <w:ind w:left="100"/>
              <w:rPr>
                <w:b/>
                <w:color w:val="000000" w:themeColor="text1"/>
                <w:sz w:val="24"/>
                <w:szCs w:val="24"/>
              </w:rPr>
            </w:pPr>
            <w:r w:rsidRPr="00220BF8">
              <w:rPr>
                <w:b/>
                <w:color w:val="000000" w:themeColor="text1"/>
                <w:sz w:val="24"/>
                <w:szCs w:val="24"/>
              </w:rPr>
              <w:t>3. SUNUM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66"/>
        </w:trPr>
        <w:tc>
          <w:tcPr>
            <w:tcW w:w="81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A.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Scopus’ta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taranan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tam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metni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yayımlanmış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bildiriler</w:t>
            </w:r>
            <w:proofErr w:type="spellEnd"/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66"/>
        </w:trPr>
        <w:tc>
          <w:tcPr>
            <w:tcW w:w="81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B.  Alan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indekslerinde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taranan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tam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metni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yayımlanmış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bildiriler</w:t>
            </w:r>
            <w:proofErr w:type="spellEnd"/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66"/>
        </w:trPr>
        <w:tc>
          <w:tcPr>
            <w:tcW w:w="81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C.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Sunulan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tam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metni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yayımlanan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bildiriler</w:t>
            </w:r>
            <w:proofErr w:type="spellEnd"/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66"/>
        </w:trPr>
        <w:tc>
          <w:tcPr>
            <w:tcW w:w="81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D.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Sunulan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yayımlanan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bildiri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özetleri</w:t>
            </w:r>
            <w:proofErr w:type="spellEnd"/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68"/>
        </w:trPr>
        <w:tc>
          <w:tcPr>
            <w:tcW w:w="35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20BF8" w:rsidRPr="00220BF8" w:rsidRDefault="00220BF8" w:rsidP="007450A6">
            <w:pPr>
              <w:spacing w:line="265" w:lineRule="exact"/>
              <w:ind w:left="100"/>
              <w:rPr>
                <w:b/>
                <w:color w:val="000000" w:themeColor="text1"/>
                <w:sz w:val="24"/>
                <w:szCs w:val="24"/>
              </w:rPr>
            </w:pPr>
          </w:p>
          <w:p w:rsidR="00220BF8" w:rsidRPr="00220BF8" w:rsidRDefault="00220BF8" w:rsidP="007450A6">
            <w:pPr>
              <w:spacing w:line="265" w:lineRule="exact"/>
              <w:ind w:left="100"/>
              <w:rPr>
                <w:b/>
                <w:color w:val="000000" w:themeColor="text1"/>
                <w:sz w:val="24"/>
                <w:szCs w:val="24"/>
              </w:rPr>
            </w:pPr>
          </w:p>
          <w:p w:rsidR="008A478A" w:rsidRPr="00220BF8" w:rsidRDefault="008A478A" w:rsidP="007450A6">
            <w:pPr>
              <w:spacing w:line="265" w:lineRule="exact"/>
              <w:ind w:left="100"/>
              <w:rPr>
                <w:b/>
                <w:color w:val="000000" w:themeColor="text1"/>
                <w:sz w:val="24"/>
                <w:szCs w:val="24"/>
              </w:rPr>
            </w:pPr>
            <w:r w:rsidRPr="00220BF8">
              <w:rPr>
                <w:b/>
                <w:color w:val="000000" w:themeColor="text1"/>
                <w:sz w:val="24"/>
                <w:szCs w:val="24"/>
              </w:rPr>
              <w:t>4. ATIF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63"/>
        </w:trPr>
        <w:tc>
          <w:tcPr>
            <w:tcW w:w="35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>A.  WOS &amp; SCOPUS’TA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left="10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Her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atıf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için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68"/>
        </w:trPr>
        <w:tc>
          <w:tcPr>
            <w:tcW w:w="35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B.  Google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Scholar’da</w:t>
            </w:r>
            <w:proofErr w:type="spellEnd"/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Her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atıf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için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0.5</w:t>
            </w:r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68"/>
        </w:trPr>
        <w:tc>
          <w:tcPr>
            <w:tcW w:w="35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5" w:lineRule="exact"/>
              <w:ind w:left="100"/>
              <w:rPr>
                <w:b/>
                <w:color w:val="000000" w:themeColor="text1"/>
                <w:sz w:val="24"/>
                <w:szCs w:val="24"/>
              </w:rPr>
            </w:pPr>
            <w:r w:rsidRPr="00220BF8">
              <w:rPr>
                <w:b/>
                <w:color w:val="000000" w:themeColor="text1"/>
                <w:sz w:val="24"/>
                <w:szCs w:val="24"/>
              </w:rPr>
              <w:t>5. PROJE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Uluslararası</w:t>
            </w:r>
            <w:proofErr w:type="spellEnd"/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63"/>
        </w:trPr>
        <w:tc>
          <w:tcPr>
            <w:tcW w:w="35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A.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Yürütücü</w:t>
            </w:r>
            <w:proofErr w:type="spellEnd"/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66"/>
        </w:trPr>
        <w:tc>
          <w:tcPr>
            <w:tcW w:w="35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B.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Araştırmacı</w:t>
            </w:r>
            <w:proofErr w:type="spellEnd"/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66"/>
        </w:trPr>
        <w:tc>
          <w:tcPr>
            <w:tcW w:w="35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C.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Danışman</w:t>
            </w:r>
            <w:proofErr w:type="spellEnd"/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Ulusal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Kıbrıs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68"/>
        </w:trPr>
        <w:tc>
          <w:tcPr>
            <w:tcW w:w="35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D.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Yürütücü</w:t>
            </w:r>
            <w:proofErr w:type="spellEnd"/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66"/>
        </w:trPr>
        <w:tc>
          <w:tcPr>
            <w:tcW w:w="35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E.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Araştırmacı</w:t>
            </w:r>
            <w:proofErr w:type="spellEnd"/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>F.</w:t>
            </w: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Danışman</w:t>
            </w:r>
            <w:proofErr w:type="spellEnd"/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>YDÜ BAP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66"/>
        </w:trPr>
        <w:tc>
          <w:tcPr>
            <w:tcW w:w="35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G.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Yürütücü</w:t>
            </w:r>
            <w:proofErr w:type="spellEnd"/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66"/>
        </w:trPr>
        <w:tc>
          <w:tcPr>
            <w:tcW w:w="35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H.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Araştırmacı</w:t>
            </w:r>
            <w:proofErr w:type="spellEnd"/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>I.</w:t>
            </w: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Danışman</w:t>
            </w:r>
            <w:proofErr w:type="spellEnd"/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66"/>
        </w:trPr>
        <w:tc>
          <w:tcPr>
            <w:tcW w:w="81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Projede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diğer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üniversitelerle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işbirliği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yapılmışsa</w:t>
            </w:r>
            <w:proofErr w:type="spellEnd"/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68"/>
        </w:trPr>
        <w:tc>
          <w:tcPr>
            <w:tcW w:w="35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5" w:lineRule="exact"/>
              <w:ind w:left="100"/>
              <w:rPr>
                <w:b/>
                <w:color w:val="000000" w:themeColor="text1"/>
                <w:sz w:val="24"/>
                <w:szCs w:val="24"/>
              </w:rPr>
            </w:pPr>
            <w:r w:rsidRPr="00220BF8">
              <w:rPr>
                <w:b/>
                <w:color w:val="000000" w:themeColor="text1"/>
                <w:sz w:val="24"/>
                <w:szCs w:val="24"/>
              </w:rPr>
              <w:t>6. POSTER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58"/>
        </w:trPr>
        <w:tc>
          <w:tcPr>
            <w:tcW w:w="812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58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A.  Web of Science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veya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Scopus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veri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tabanlarında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taranan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konferanslarda</w:t>
            </w:r>
            <w:proofErr w:type="spellEnd"/>
          </w:p>
        </w:tc>
        <w:tc>
          <w:tcPr>
            <w:tcW w:w="12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58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1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sunulan</w:t>
            </w:r>
            <w:proofErr w:type="spellEnd"/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66"/>
        </w:trPr>
        <w:tc>
          <w:tcPr>
            <w:tcW w:w="81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B.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Uluslararası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konferanslarda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sunulan</w:t>
            </w:r>
            <w:proofErr w:type="spellEnd"/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66"/>
        </w:trPr>
        <w:tc>
          <w:tcPr>
            <w:tcW w:w="35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C.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Ulusal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sunulan</w:t>
            </w:r>
            <w:proofErr w:type="spellEnd"/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66"/>
        </w:trPr>
        <w:tc>
          <w:tcPr>
            <w:tcW w:w="81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b/>
                <w:color w:val="000000" w:themeColor="text1"/>
                <w:sz w:val="24"/>
                <w:szCs w:val="24"/>
              </w:rPr>
              <w:t>7. KİTAP</w:t>
            </w:r>
            <w:r w:rsidRPr="00220BF8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Bilimsel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Mesleki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Ders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Kitabı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63"/>
        </w:trPr>
        <w:tc>
          <w:tcPr>
            <w:tcW w:w="812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left="460"/>
              <w:rPr>
                <w:color w:val="000000" w:themeColor="text1"/>
                <w:w w:val="99"/>
                <w:sz w:val="24"/>
                <w:szCs w:val="24"/>
              </w:rPr>
            </w:pPr>
            <w:r w:rsidRPr="00220BF8">
              <w:rPr>
                <w:color w:val="000000" w:themeColor="text1"/>
                <w:w w:val="99"/>
                <w:sz w:val="24"/>
                <w:szCs w:val="24"/>
              </w:rPr>
              <w:t xml:space="preserve">A.  Pearson, Prentice-Hall, Thomson Reuters, </w:t>
            </w:r>
            <w:proofErr w:type="spellStart"/>
            <w:r w:rsidRPr="00220BF8">
              <w:rPr>
                <w:color w:val="000000" w:themeColor="text1"/>
                <w:w w:val="99"/>
                <w:sz w:val="24"/>
                <w:szCs w:val="24"/>
              </w:rPr>
              <w:t>Kluwer</w:t>
            </w:r>
            <w:proofErr w:type="spellEnd"/>
            <w:r w:rsidRPr="00220BF8">
              <w:rPr>
                <w:color w:val="000000" w:themeColor="text1"/>
                <w:w w:val="99"/>
                <w:sz w:val="24"/>
                <w:szCs w:val="24"/>
              </w:rPr>
              <w:t>, Penguin Random House,</w:t>
            </w:r>
          </w:p>
        </w:tc>
        <w:tc>
          <w:tcPr>
            <w:tcW w:w="12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CA71DB">
        <w:trPr>
          <w:gridBefore w:val="1"/>
          <w:gridAfter w:val="1"/>
          <w:wBefore w:w="30" w:type="dxa"/>
          <w:wAfter w:w="114" w:type="dxa"/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10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Hachette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Livre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>, McGraw-Hill, Holtzbrinck, Scholastic, Wiley, Oxford</w:t>
            </w:r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58"/>
        </w:trPr>
        <w:tc>
          <w:tcPr>
            <w:tcW w:w="30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bookmarkStart w:id="1" w:name="page6"/>
            <w:bookmarkEnd w:id="1"/>
          </w:p>
        </w:tc>
        <w:tc>
          <w:tcPr>
            <w:tcW w:w="805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5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56" w:lineRule="exact"/>
              <w:ind w:left="80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>University Press, Taylor and Francis, Springer, Elsevier, Cambridge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81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80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University Press, EKSMO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basım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evleri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tarafından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yayımlanmış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kitap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3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B.  Web of Science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veya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Scopus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veri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tabanlarında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indekslenen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kitap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serileri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81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8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altında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yayımlanmış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kitap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C.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Uluslararası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saygın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bir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yayınevi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tarafından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yayımlanmış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kitap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D.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Ulusal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saygın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bir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yayınevi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tarafından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yayımlanmış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kitap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E.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Kitap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bölümü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Uluslararası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F.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Kitap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bölümü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Ulusal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5" w:lineRule="exact"/>
              <w:ind w:left="80"/>
              <w:rPr>
                <w:b/>
                <w:color w:val="000000" w:themeColor="text1"/>
                <w:sz w:val="24"/>
                <w:szCs w:val="24"/>
              </w:rPr>
            </w:pPr>
            <w:r w:rsidRPr="00220BF8">
              <w:rPr>
                <w:b/>
                <w:color w:val="000000" w:themeColor="text1"/>
                <w:sz w:val="24"/>
                <w:szCs w:val="24"/>
              </w:rPr>
              <w:t>8. EDİTÖRLÜK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1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0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A.  Web of Science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veya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Scopus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veri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tabanlarında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indekslenen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dergilerde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0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81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8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editörlük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1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0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B.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Uluslararası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saygın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bir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yayınevi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tarafından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yayımlanmış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kitap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çeviri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kitap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0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81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8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editörlüğü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1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0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C.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Ulusal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saygın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bir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yayınevi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tarafından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yayımlanmış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kitap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çeviri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kitap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0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82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8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editörlüğü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5" w:lineRule="exact"/>
              <w:ind w:left="80"/>
              <w:rPr>
                <w:b/>
                <w:color w:val="000000" w:themeColor="text1"/>
                <w:sz w:val="24"/>
                <w:szCs w:val="24"/>
              </w:rPr>
            </w:pPr>
            <w:r w:rsidRPr="00220BF8">
              <w:rPr>
                <w:b/>
                <w:color w:val="000000" w:themeColor="text1"/>
                <w:sz w:val="24"/>
                <w:szCs w:val="24"/>
              </w:rPr>
              <w:t>9. ÇEVİRİ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3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A.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Kitap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B.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Kitap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bölümü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Makale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5" w:lineRule="exact"/>
              <w:ind w:left="80"/>
              <w:rPr>
                <w:b/>
                <w:color w:val="000000" w:themeColor="text1"/>
                <w:sz w:val="24"/>
                <w:szCs w:val="24"/>
              </w:rPr>
            </w:pPr>
            <w:r w:rsidRPr="00220BF8">
              <w:rPr>
                <w:b/>
                <w:color w:val="000000" w:themeColor="text1"/>
                <w:sz w:val="24"/>
                <w:szCs w:val="24"/>
              </w:rPr>
              <w:t>10. PATENT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A.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Ulusal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B.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Uluslararası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5" w:lineRule="exact"/>
              <w:ind w:left="80"/>
              <w:rPr>
                <w:b/>
                <w:color w:val="000000" w:themeColor="text1"/>
                <w:sz w:val="24"/>
                <w:szCs w:val="24"/>
              </w:rPr>
            </w:pPr>
            <w:r w:rsidRPr="00220BF8">
              <w:rPr>
                <w:b/>
                <w:color w:val="000000" w:themeColor="text1"/>
                <w:sz w:val="24"/>
                <w:szCs w:val="24"/>
              </w:rPr>
              <w:t>11. KÜRATÖRLÜK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3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A.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Uluslararası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B.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Ulusal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5" w:lineRule="exact"/>
              <w:ind w:left="80"/>
              <w:rPr>
                <w:b/>
                <w:color w:val="000000" w:themeColor="text1"/>
                <w:sz w:val="24"/>
                <w:szCs w:val="24"/>
              </w:rPr>
            </w:pPr>
            <w:r w:rsidRPr="00220BF8">
              <w:rPr>
                <w:b/>
                <w:color w:val="000000" w:themeColor="text1"/>
                <w:sz w:val="24"/>
                <w:szCs w:val="24"/>
              </w:rPr>
              <w:t>12. MİMARİ PROJE ÖDÜLÜ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A.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Derece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B.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Mansiyon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6" w:lineRule="exact"/>
              <w:ind w:left="80"/>
              <w:rPr>
                <w:b/>
                <w:color w:val="000000" w:themeColor="text1"/>
                <w:sz w:val="24"/>
                <w:szCs w:val="24"/>
              </w:rPr>
            </w:pPr>
            <w:r w:rsidRPr="00220BF8">
              <w:rPr>
                <w:b/>
                <w:color w:val="000000" w:themeColor="text1"/>
                <w:sz w:val="24"/>
                <w:szCs w:val="24"/>
              </w:rPr>
              <w:t>13. SEMİNER/PANEL/SÖYLEŞİ/ KURS/ YARIŞMA/TOPLUMA HİZMET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79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80"/>
              <w:rPr>
                <w:b/>
                <w:color w:val="000000" w:themeColor="text1"/>
                <w:sz w:val="24"/>
                <w:szCs w:val="24"/>
              </w:rPr>
            </w:pPr>
            <w:r w:rsidRPr="00220BF8">
              <w:rPr>
                <w:b/>
                <w:color w:val="000000" w:themeColor="text1"/>
                <w:sz w:val="24"/>
                <w:szCs w:val="24"/>
              </w:rPr>
              <w:t>UYGULAMALARI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5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58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A.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Ulusal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veya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uluslararası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seminer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>/panel/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söyleşi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kurs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yarışma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topluma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58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81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8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hizmet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uygulamaları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1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0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B.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Üniversitede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yapılan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seminer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>/panel/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söyleşi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kurs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yarışma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topluma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hizmet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0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81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8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uygulamaları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33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80"/>
              <w:rPr>
                <w:b/>
                <w:color w:val="000000" w:themeColor="text1"/>
                <w:sz w:val="24"/>
                <w:szCs w:val="24"/>
              </w:rPr>
            </w:pPr>
            <w:r w:rsidRPr="00220BF8">
              <w:rPr>
                <w:b/>
                <w:color w:val="000000" w:themeColor="text1"/>
                <w:sz w:val="24"/>
                <w:szCs w:val="24"/>
              </w:rPr>
              <w:t>14. SANATSAL ETKİNLİKLER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59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59" w:lineRule="exact"/>
              <w:ind w:left="5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A.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Ulusal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kişisel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sergi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özgün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yapıt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proje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tasarımlarla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kişisel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59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81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9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etkinlik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1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0" w:lineRule="exact"/>
              <w:ind w:left="5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B.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Uluslararası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kişisel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sergi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özgün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yapıt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proje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tasarımlarla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0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81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9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kişisel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etkinlik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5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C.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Ulusal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karma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sergi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5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D.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Uluslararası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karma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sergi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5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E.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Ulusal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seçimli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davetli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sanatsal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organizasyonların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etkinliklerine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katılma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3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left="5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F.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Uluslararası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seçimli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davetli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sanatsal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organizasyonların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etkinliklerine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81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9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katılma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5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G.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Ulusal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seçimli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davetli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sanatsal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organizasyonlarda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ödül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alma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5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H.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Uluslararası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seçimli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davetli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sanatsal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organizasyonlarda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ödül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alma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1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0" w:lineRule="exact"/>
              <w:ind w:left="5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I. 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Yapıt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tasarımların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kurum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kuruluş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müzeler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tarafından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kabul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0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81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9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edilmesi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1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0" w:lineRule="exact"/>
              <w:ind w:left="5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J.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Yapıt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tasarımların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ulusal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yayınlarda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yer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alması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>. (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kitap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katalog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0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81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9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periyodik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sanat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dergileri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gazete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ansiklopedi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, TV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yayınları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1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0" w:lineRule="exact"/>
              <w:ind w:left="5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K.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Yapıt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tasarımların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yurtdışı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yayınlarda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yer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alması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>. (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kitap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katalog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0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81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9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periyodik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sanat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dergileri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gazete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ansiklopedi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, TV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yayınları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5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L.  Alan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ile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ilgili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ulusal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proje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sanatsal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jürilerde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görev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alma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5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M. Alan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ile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ilgili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uluslararası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proje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sanatsal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jürilerde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görev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alma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A478A" w:rsidRPr="00220BF8" w:rsidRDefault="008A478A" w:rsidP="008A478A">
      <w:pPr>
        <w:spacing w:line="20" w:lineRule="exact"/>
        <w:rPr>
          <w:color w:val="000000" w:themeColor="text1"/>
          <w:sz w:val="24"/>
          <w:szCs w:val="24"/>
        </w:rPr>
      </w:pPr>
      <w:bookmarkStart w:id="2" w:name="page7"/>
      <w:bookmarkEnd w:id="2"/>
    </w:p>
    <w:p w:rsidR="008A478A" w:rsidRPr="00220BF8" w:rsidRDefault="008A478A" w:rsidP="008A478A">
      <w:pPr>
        <w:spacing w:line="264" w:lineRule="exact"/>
        <w:rPr>
          <w:color w:val="000000" w:themeColor="text1"/>
          <w:sz w:val="24"/>
          <w:szCs w:val="24"/>
        </w:rPr>
      </w:pPr>
    </w:p>
    <w:tbl>
      <w:tblPr>
        <w:tblW w:w="94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718"/>
        <w:gridCol w:w="20"/>
        <w:gridCol w:w="839"/>
        <w:gridCol w:w="1219"/>
        <w:gridCol w:w="440"/>
        <w:gridCol w:w="420"/>
        <w:gridCol w:w="959"/>
        <w:gridCol w:w="1239"/>
        <w:gridCol w:w="679"/>
        <w:gridCol w:w="1517"/>
        <w:gridCol w:w="41"/>
        <w:gridCol w:w="1235"/>
        <w:gridCol w:w="104"/>
      </w:tblGrid>
      <w:tr w:rsidR="008A478A" w:rsidRPr="00220BF8" w:rsidTr="00220BF8">
        <w:trPr>
          <w:gridAfter w:val="1"/>
          <w:wAfter w:w="104" w:type="dxa"/>
          <w:trHeight w:val="351"/>
        </w:trPr>
        <w:tc>
          <w:tcPr>
            <w:tcW w:w="46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100"/>
              <w:rPr>
                <w:b/>
                <w:color w:val="000000" w:themeColor="text1"/>
                <w:w w:val="99"/>
                <w:sz w:val="24"/>
                <w:szCs w:val="24"/>
              </w:rPr>
            </w:pPr>
            <w:r w:rsidRPr="00220BF8">
              <w:rPr>
                <w:b/>
                <w:color w:val="000000" w:themeColor="text1"/>
                <w:w w:val="99"/>
                <w:sz w:val="24"/>
                <w:szCs w:val="24"/>
              </w:rPr>
              <w:t>15. SAHNE SANATLARI ETKİNLİKLERİ</w:t>
            </w:r>
          </w:p>
        </w:tc>
        <w:tc>
          <w:tcPr>
            <w:tcW w:w="12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60"/>
        </w:trPr>
        <w:tc>
          <w:tcPr>
            <w:tcW w:w="1607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59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A.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Devlet</w:t>
            </w:r>
            <w:proofErr w:type="spellEnd"/>
          </w:p>
        </w:tc>
        <w:tc>
          <w:tcPr>
            <w:tcW w:w="1219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59" w:lineRule="exact"/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Tiyatroları</w:t>
            </w:r>
            <w:proofErr w:type="spellEnd"/>
          </w:p>
        </w:tc>
        <w:tc>
          <w:tcPr>
            <w:tcW w:w="440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59" w:lineRule="exact"/>
              <w:ind w:left="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420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59" w:lineRule="exac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da</w:t>
            </w:r>
            <w:proofErr w:type="spellEnd"/>
          </w:p>
        </w:tc>
        <w:tc>
          <w:tcPr>
            <w:tcW w:w="959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59" w:lineRule="exact"/>
              <w:ind w:left="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eşdeğeri</w:t>
            </w:r>
            <w:proofErr w:type="spellEnd"/>
          </w:p>
        </w:tc>
        <w:tc>
          <w:tcPr>
            <w:tcW w:w="1239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59" w:lineRule="exact"/>
              <w:ind w:left="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profesyonel</w:t>
            </w:r>
            <w:proofErr w:type="spellEnd"/>
          </w:p>
        </w:tc>
        <w:tc>
          <w:tcPr>
            <w:tcW w:w="679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59" w:lineRule="exact"/>
              <w:ind w:left="8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sanat</w:t>
            </w:r>
            <w:proofErr w:type="spellEnd"/>
          </w:p>
        </w:tc>
        <w:tc>
          <w:tcPr>
            <w:tcW w:w="155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59" w:lineRule="exact"/>
              <w:ind w:left="8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kurumlarında</w:t>
            </w:r>
            <w:proofErr w:type="spellEnd"/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59" w:lineRule="exact"/>
              <w:ind w:right="62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81"/>
        </w:trPr>
        <w:tc>
          <w:tcPr>
            <w:tcW w:w="74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7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sahnelenmiş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bir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eserde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oyun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yazarlığı</w:t>
            </w:r>
            <w:proofErr w:type="spellEnd"/>
          </w:p>
        </w:tc>
        <w:tc>
          <w:tcPr>
            <w:tcW w:w="12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61"/>
        </w:trPr>
        <w:tc>
          <w:tcPr>
            <w:tcW w:w="8121" w:type="dxa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0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B.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Devlet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Konservatuarı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eşdeğeri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kurumlarında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sahnelenmiş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bir</w:t>
            </w:r>
            <w:proofErr w:type="spellEnd"/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0" w:lineRule="exact"/>
              <w:ind w:right="62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81"/>
        </w:trPr>
        <w:tc>
          <w:tcPr>
            <w:tcW w:w="74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60"/>
              <w:rPr>
                <w:color w:val="000000" w:themeColor="text1"/>
                <w:w w:val="96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w w:val="96"/>
                <w:sz w:val="24"/>
                <w:szCs w:val="24"/>
              </w:rPr>
              <w:t>eserde</w:t>
            </w:r>
            <w:proofErr w:type="spellEnd"/>
            <w:r w:rsidRPr="00220BF8">
              <w:rPr>
                <w:color w:val="000000" w:themeColor="text1"/>
                <w:w w:val="96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w w:val="96"/>
                <w:sz w:val="24"/>
                <w:szCs w:val="24"/>
              </w:rPr>
              <w:t>oyun</w:t>
            </w:r>
            <w:proofErr w:type="spellEnd"/>
            <w:r w:rsidRPr="00220BF8">
              <w:rPr>
                <w:color w:val="000000" w:themeColor="text1"/>
                <w:w w:val="96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w w:val="96"/>
                <w:sz w:val="24"/>
                <w:szCs w:val="24"/>
              </w:rPr>
              <w:t>yazarlığı</w:t>
            </w:r>
            <w:proofErr w:type="spellEnd"/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80"/>
        </w:trPr>
        <w:tc>
          <w:tcPr>
            <w:tcW w:w="5884" w:type="dxa"/>
            <w:gridSpan w:val="9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C.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Bir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oyun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gösteriminde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üretken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bir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görev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almalı</w:t>
            </w:r>
            <w:proofErr w:type="spellEnd"/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right="62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75"/>
        </w:trPr>
        <w:tc>
          <w:tcPr>
            <w:tcW w:w="1607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D.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Devlet</w:t>
            </w:r>
            <w:proofErr w:type="spellEnd"/>
          </w:p>
        </w:tc>
        <w:tc>
          <w:tcPr>
            <w:tcW w:w="1219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Tiyatroları</w:t>
            </w:r>
            <w:proofErr w:type="spellEnd"/>
          </w:p>
        </w:tc>
        <w:tc>
          <w:tcPr>
            <w:tcW w:w="440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420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da</w:t>
            </w:r>
            <w:proofErr w:type="spellEnd"/>
          </w:p>
        </w:tc>
        <w:tc>
          <w:tcPr>
            <w:tcW w:w="959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eşdeğeri</w:t>
            </w:r>
            <w:proofErr w:type="spellEnd"/>
          </w:p>
        </w:tc>
        <w:tc>
          <w:tcPr>
            <w:tcW w:w="1239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profesyonel</w:t>
            </w:r>
            <w:proofErr w:type="spellEnd"/>
          </w:p>
        </w:tc>
        <w:tc>
          <w:tcPr>
            <w:tcW w:w="679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1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sanat</w:t>
            </w:r>
            <w:proofErr w:type="spellEnd"/>
          </w:p>
        </w:tc>
        <w:tc>
          <w:tcPr>
            <w:tcW w:w="155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1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kurumlarında</w:t>
            </w:r>
            <w:proofErr w:type="spellEnd"/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right="62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79"/>
        </w:trPr>
        <w:tc>
          <w:tcPr>
            <w:tcW w:w="74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6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73" w:lineRule="exact"/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sahnelenmiş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bir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oyunda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dramaturji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uygulaması</w:t>
            </w:r>
            <w:proofErr w:type="spellEnd"/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68"/>
        </w:trPr>
        <w:tc>
          <w:tcPr>
            <w:tcW w:w="8121" w:type="dxa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7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E.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Devlet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Konservatuarı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eşdeğeri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kurumlarında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sahnelenmiş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bir</w:t>
            </w:r>
            <w:proofErr w:type="spellEnd"/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right="62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79"/>
        </w:trPr>
        <w:tc>
          <w:tcPr>
            <w:tcW w:w="74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1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73" w:lineRule="exact"/>
              <w:ind w:left="60"/>
              <w:rPr>
                <w:color w:val="000000" w:themeColor="text1"/>
                <w:w w:val="96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w w:val="96"/>
                <w:sz w:val="24"/>
                <w:szCs w:val="24"/>
              </w:rPr>
              <w:t>oyunda</w:t>
            </w:r>
            <w:proofErr w:type="spellEnd"/>
            <w:r w:rsidRPr="00220BF8">
              <w:rPr>
                <w:color w:val="000000" w:themeColor="text1"/>
                <w:w w:val="96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w w:val="96"/>
                <w:sz w:val="24"/>
                <w:szCs w:val="24"/>
              </w:rPr>
              <w:t>dramaturji</w:t>
            </w:r>
            <w:proofErr w:type="spellEnd"/>
            <w:r w:rsidRPr="00220BF8">
              <w:rPr>
                <w:color w:val="000000" w:themeColor="text1"/>
                <w:w w:val="96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w w:val="96"/>
                <w:sz w:val="24"/>
                <w:szCs w:val="24"/>
              </w:rPr>
              <w:t>uygulaması</w:t>
            </w:r>
            <w:proofErr w:type="spellEnd"/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63"/>
        </w:trPr>
        <w:tc>
          <w:tcPr>
            <w:tcW w:w="748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>F.</w:t>
            </w:r>
          </w:p>
        </w:tc>
        <w:tc>
          <w:tcPr>
            <w:tcW w:w="859" w:type="dxa"/>
            <w:gridSpan w:val="2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left="1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Devlet</w:t>
            </w:r>
            <w:proofErr w:type="spellEnd"/>
          </w:p>
        </w:tc>
        <w:tc>
          <w:tcPr>
            <w:tcW w:w="1219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Tiyatroları</w:t>
            </w:r>
            <w:proofErr w:type="spellEnd"/>
          </w:p>
        </w:tc>
        <w:tc>
          <w:tcPr>
            <w:tcW w:w="440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420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left="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da</w:t>
            </w:r>
            <w:proofErr w:type="spellEnd"/>
          </w:p>
        </w:tc>
        <w:tc>
          <w:tcPr>
            <w:tcW w:w="959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left="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eşdeğeri</w:t>
            </w:r>
            <w:proofErr w:type="spellEnd"/>
          </w:p>
        </w:tc>
        <w:tc>
          <w:tcPr>
            <w:tcW w:w="1239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left="4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profesyonel</w:t>
            </w:r>
            <w:proofErr w:type="spellEnd"/>
          </w:p>
        </w:tc>
        <w:tc>
          <w:tcPr>
            <w:tcW w:w="679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left="8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sanat</w:t>
            </w:r>
            <w:proofErr w:type="spellEnd"/>
          </w:p>
        </w:tc>
        <w:tc>
          <w:tcPr>
            <w:tcW w:w="155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left="8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kurumlarında</w:t>
            </w:r>
            <w:proofErr w:type="spellEnd"/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right="62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81"/>
        </w:trPr>
        <w:tc>
          <w:tcPr>
            <w:tcW w:w="74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7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sahnelenmiş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bir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oyunda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sahne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tasarımı</w:t>
            </w:r>
            <w:proofErr w:type="spellEnd"/>
          </w:p>
        </w:tc>
        <w:tc>
          <w:tcPr>
            <w:tcW w:w="12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68"/>
        </w:trPr>
        <w:tc>
          <w:tcPr>
            <w:tcW w:w="8121" w:type="dxa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7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G. 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Devlet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Konservatuarı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eşdeğeri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kurumlarında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sahnelenmiş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bir</w:t>
            </w:r>
            <w:proofErr w:type="spellEnd"/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right="62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81"/>
        </w:trPr>
        <w:tc>
          <w:tcPr>
            <w:tcW w:w="74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oyunda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sahne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tasarımı</w:t>
            </w:r>
            <w:proofErr w:type="spellEnd"/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68"/>
        </w:trPr>
        <w:tc>
          <w:tcPr>
            <w:tcW w:w="1607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8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H.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Devlet</w:t>
            </w:r>
            <w:proofErr w:type="spellEnd"/>
          </w:p>
        </w:tc>
        <w:tc>
          <w:tcPr>
            <w:tcW w:w="1219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8" w:lineRule="exact"/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Tiyatroları</w:t>
            </w:r>
            <w:proofErr w:type="spellEnd"/>
          </w:p>
        </w:tc>
        <w:tc>
          <w:tcPr>
            <w:tcW w:w="440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8" w:lineRule="exact"/>
              <w:ind w:left="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420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8" w:lineRule="exac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da</w:t>
            </w:r>
            <w:proofErr w:type="spellEnd"/>
          </w:p>
        </w:tc>
        <w:tc>
          <w:tcPr>
            <w:tcW w:w="959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8" w:lineRule="exac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eşdeğeri</w:t>
            </w:r>
            <w:proofErr w:type="spellEnd"/>
          </w:p>
        </w:tc>
        <w:tc>
          <w:tcPr>
            <w:tcW w:w="1239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8" w:lineRule="exact"/>
              <w:ind w:left="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profesyonel</w:t>
            </w:r>
            <w:proofErr w:type="spellEnd"/>
          </w:p>
        </w:tc>
        <w:tc>
          <w:tcPr>
            <w:tcW w:w="679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8" w:lineRule="exact"/>
              <w:ind w:left="8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sanat</w:t>
            </w:r>
            <w:proofErr w:type="spellEnd"/>
          </w:p>
        </w:tc>
        <w:tc>
          <w:tcPr>
            <w:tcW w:w="155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8" w:lineRule="exact"/>
              <w:ind w:left="8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kurumlarında</w:t>
            </w:r>
            <w:proofErr w:type="spellEnd"/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right="62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81"/>
        </w:trPr>
        <w:tc>
          <w:tcPr>
            <w:tcW w:w="74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7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60"/>
              <w:rPr>
                <w:color w:val="000000" w:themeColor="text1"/>
                <w:w w:val="97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w w:val="97"/>
                <w:sz w:val="24"/>
                <w:szCs w:val="24"/>
              </w:rPr>
              <w:t>sahnelenmiş</w:t>
            </w:r>
            <w:proofErr w:type="spellEnd"/>
            <w:r w:rsidRPr="00220BF8">
              <w:rPr>
                <w:color w:val="000000" w:themeColor="text1"/>
                <w:w w:val="97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w w:val="97"/>
                <w:sz w:val="24"/>
                <w:szCs w:val="24"/>
              </w:rPr>
              <w:t>bir</w:t>
            </w:r>
            <w:proofErr w:type="spellEnd"/>
            <w:r w:rsidRPr="00220BF8">
              <w:rPr>
                <w:color w:val="000000" w:themeColor="text1"/>
                <w:w w:val="97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w w:val="97"/>
                <w:sz w:val="24"/>
                <w:szCs w:val="24"/>
              </w:rPr>
              <w:t>oyunda</w:t>
            </w:r>
            <w:proofErr w:type="spellEnd"/>
            <w:r w:rsidRPr="00220BF8">
              <w:rPr>
                <w:color w:val="000000" w:themeColor="text1"/>
                <w:w w:val="97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w w:val="97"/>
                <w:sz w:val="24"/>
                <w:szCs w:val="24"/>
              </w:rPr>
              <w:t>hareket</w:t>
            </w:r>
            <w:proofErr w:type="spellEnd"/>
            <w:r w:rsidRPr="00220BF8">
              <w:rPr>
                <w:color w:val="000000" w:themeColor="text1"/>
                <w:w w:val="97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w w:val="97"/>
                <w:sz w:val="24"/>
                <w:szCs w:val="24"/>
              </w:rPr>
              <w:t>tasarımı</w:t>
            </w:r>
            <w:proofErr w:type="spellEnd"/>
          </w:p>
        </w:tc>
        <w:tc>
          <w:tcPr>
            <w:tcW w:w="12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65"/>
        </w:trPr>
        <w:tc>
          <w:tcPr>
            <w:tcW w:w="748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5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>I.</w:t>
            </w:r>
          </w:p>
        </w:tc>
        <w:tc>
          <w:tcPr>
            <w:tcW w:w="7373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5" w:lineRule="exact"/>
              <w:ind w:left="1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Devlet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Konservatuarı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eşdeğeri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kurumlarında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sahnelenmiş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bir</w:t>
            </w:r>
            <w:proofErr w:type="spellEnd"/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right="62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79"/>
        </w:trPr>
        <w:tc>
          <w:tcPr>
            <w:tcW w:w="74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73" w:lineRule="exact"/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oyunda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hareket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tasarımı</w:t>
            </w:r>
            <w:proofErr w:type="spellEnd"/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68"/>
        </w:trPr>
        <w:tc>
          <w:tcPr>
            <w:tcW w:w="1607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5" w:lineRule="exact"/>
              <w:ind w:left="100"/>
              <w:rPr>
                <w:b/>
                <w:color w:val="000000" w:themeColor="text1"/>
                <w:sz w:val="24"/>
                <w:szCs w:val="24"/>
              </w:rPr>
            </w:pPr>
            <w:r w:rsidRPr="00220BF8">
              <w:rPr>
                <w:b/>
                <w:color w:val="000000" w:themeColor="text1"/>
                <w:sz w:val="24"/>
                <w:szCs w:val="24"/>
              </w:rPr>
              <w:t>16. KONSER</w:t>
            </w:r>
          </w:p>
        </w:tc>
        <w:tc>
          <w:tcPr>
            <w:tcW w:w="12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63"/>
        </w:trPr>
        <w:tc>
          <w:tcPr>
            <w:tcW w:w="2826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A.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Uluslararası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konser</w:t>
            </w:r>
            <w:proofErr w:type="spellEnd"/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right="62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68"/>
        </w:trPr>
        <w:tc>
          <w:tcPr>
            <w:tcW w:w="2826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B.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Ulusal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konser</w:t>
            </w:r>
            <w:proofErr w:type="spellEnd"/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right="62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68"/>
        </w:trPr>
        <w:tc>
          <w:tcPr>
            <w:tcW w:w="4645" w:type="dxa"/>
            <w:gridSpan w:val="8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5" w:lineRule="exact"/>
              <w:ind w:left="100"/>
              <w:rPr>
                <w:b/>
                <w:color w:val="000000" w:themeColor="text1"/>
                <w:sz w:val="24"/>
                <w:szCs w:val="24"/>
              </w:rPr>
            </w:pPr>
            <w:r w:rsidRPr="00220BF8">
              <w:rPr>
                <w:b/>
                <w:color w:val="000000" w:themeColor="text1"/>
                <w:sz w:val="24"/>
                <w:szCs w:val="24"/>
              </w:rPr>
              <w:t>17. FİLM/ GÖRSEL &amp; İŞİTSEL YAPIM</w:t>
            </w:r>
          </w:p>
        </w:tc>
        <w:tc>
          <w:tcPr>
            <w:tcW w:w="12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58"/>
        </w:trPr>
        <w:tc>
          <w:tcPr>
            <w:tcW w:w="8121" w:type="dxa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58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A.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Yapımcı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Yönetmen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Yönetmen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Yardımcısı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Senarist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Görüntü</w:t>
            </w:r>
            <w:proofErr w:type="spellEnd"/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58" w:lineRule="exact"/>
              <w:ind w:right="62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81"/>
        </w:trPr>
        <w:tc>
          <w:tcPr>
            <w:tcW w:w="74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1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60"/>
              <w:rPr>
                <w:color w:val="000000" w:themeColor="text1"/>
                <w:w w:val="99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w w:val="99"/>
                <w:sz w:val="24"/>
                <w:szCs w:val="24"/>
              </w:rPr>
              <w:t>Yönetmeni</w:t>
            </w:r>
            <w:proofErr w:type="spellEnd"/>
            <w:r w:rsidRPr="00220BF8">
              <w:rPr>
                <w:color w:val="000000" w:themeColor="text1"/>
                <w:w w:val="99"/>
                <w:sz w:val="24"/>
                <w:szCs w:val="24"/>
              </w:rPr>
              <w:t xml:space="preserve">/ </w:t>
            </w:r>
            <w:proofErr w:type="spellStart"/>
            <w:r w:rsidRPr="00220BF8">
              <w:rPr>
                <w:color w:val="000000" w:themeColor="text1"/>
                <w:w w:val="99"/>
                <w:sz w:val="24"/>
                <w:szCs w:val="24"/>
              </w:rPr>
              <w:t>Sanat</w:t>
            </w:r>
            <w:proofErr w:type="spellEnd"/>
            <w:r w:rsidRPr="00220BF8">
              <w:rPr>
                <w:color w:val="000000" w:themeColor="text1"/>
                <w:w w:val="99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w w:val="99"/>
                <w:sz w:val="24"/>
                <w:szCs w:val="24"/>
              </w:rPr>
              <w:t>Yönetmeni</w:t>
            </w:r>
            <w:proofErr w:type="spellEnd"/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66"/>
        </w:trPr>
        <w:tc>
          <w:tcPr>
            <w:tcW w:w="812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B.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Kurgu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Operatörü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Ses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Operatörü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Işık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Operatörü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stil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danışmanlığı</w:t>
            </w:r>
            <w:proofErr w:type="spellEnd"/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right="62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66"/>
        </w:trPr>
        <w:tc>
          <w:tcPr>
            <w:tcW w:w="6563" w:type="dxa"/>
            <w:gridSpan w:val="10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C.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Ulusal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Uluslararası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Sinemalarda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Festivallerde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Gösterim</w:t>
            </w:r>
            <w:proofErr w:type="spellEnd"/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right="62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66"/>
        </w:trPr>
        <w:tc>
          <w:tcPr>
            <w:tcW w:w="6563" w:type="dxa"/>
            <w:gridSpan w:val="10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D.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Ulusal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Uluslararası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TV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Radyolarda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Yayımlanması</w:t>
            </w:r>
            <w:proofErr w:type="spellEnd"/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right="62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71"/>
        </w:trPr>
        <w:tc>
          <w:tcPr>
            <w:tcW w:w="3266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8" w:lineRule="exact"/>
              <w:ind w:left="100"/>
              <w:rPr>
                <w:b/>
                <w:color w:val="000000" w:themeColor="text1"/>
                <w:w w:val="99"/>
                <w:sz w:val="24"/>
                <w:szCs w:val="24"/>
              </w:rPr>
            </w:pPr>
            <w:r w:rsidRPr="00220BF8">
              <w:rPr>
                <w:b/>
                <w:color w:val="000000" w:themeColor="text1"/>
                <w:w w:val="99"/>
                <w:sz w:val="24"/>
                <w:szCs w:val="24"/>
              </w:rPr>
              <w:lastRenderedPageBreak/>
              <w:t>18. KONGRE/ SEMPOZYUM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58"/>
        </w:trPr>
        <w:tc>
          <w:tcPr>
            <w:tcW w:w="5884" w:type="dxa"/>
            <w:gridSpan w:val="9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58" w:lineRule="exact"/>
              <w:ind w:left="22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Web of Science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veya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Scopus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veri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tabanlarında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taranan</w:t>
            </w:r>
            <w:proofErr w:type="spellEnd"/>
          </w:p>
        </w:tc>
        <w:tc>
          <w:tcPr>
            <w:tcW w:w="679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81"/>
        </w:trPr>
        <w:tc>
          <w:tcPr>
            <w:tcW w:w="2826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2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kongre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Sempozyumlarda</w:t>
            </w:r>
            <w:proofErr w:type="spellEnd"/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66"/>
        </w:trPr>
        <w:tc>
          <w:tcPr>
            <w:tcW w:w="1607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A.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Başkan</w:t>
            </w:r>
            <w:proofErr w:type="spellEnd"/>
          </w:p>
        </w:tc>
        <w:tc>
          <w:tcPr>
            <w:tcW w:w="12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right="62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66"/>
        </w:trPr>
        <w:tc>
          <w:tcPr>
            <w:tcW w:w="3686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>B.  Keynote/Plenary Speaker</w:t>
            </w: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right="62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66"/>
        </w:trPr>
        <w:tc>
          <w:tcPr>
            <w:tcW w:w="2826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C.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Oturum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başkanı</w:t>
            </w:r>
            <w:proofErr w:type="spellEnd"/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right="62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66"/>
        </w:trPr>
        <w:tc>
          <w:tcPr>
            <w:tcW w:w="2826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D.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Üye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Sekreter</w:t>
            </w:r>
            <w:proofErr w:type="spellEnd"/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right="62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66"/>
        </w:trPr>
        <w:tc>
          <w:tcPr>
            <w:tcW w:w="1607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E.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Katılım</w:t>
            </w:r>
            <w:proofErr w:type="spellEnd"/>
          </w:p>
        </w:tc>
        <w:tc>
          <w:tcPr>
            <w:tcW w:w="12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right="62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63"/>
        </w:trPr>
        <w:tc>
          <w:tcPr>
            <w:tcW w:w="8121" w:type="dxa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left="22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Web of Science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veya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Scopus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veri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tabanlarında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taranmayan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saygın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kongre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81"/>
        </w:trPr>
        <w:tc>
          <w:tcPr>
            <w:tcW w:w="2826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2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sempozyumlarda</w:t>
            </w:r>
            <w:proofErr w:type="spellEnd"/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66"/>
        </w:trPr>
        <w:tc>
          <w:tcPr>
            <w:tcW w:w="74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>F.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Başkan</w:t>
            </w:r>
            <w:proofErr w:type="spellEnd"/>
          </w:p>
        </w:tc>
        <w:tc>
          <w:tcPr>
            <w:tcW w:w="12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right="62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66"/>
        </w:trPr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>G.</w:t>
            </w:r>
          </w:p>
        </w:tc>
        <w:tc>
          <w:tcPr>
            <w:tcW w:w="2918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>Keynote/Plenary Speaker</w:t>
            </w: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right="62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66"/>
        </w:trPr>
        <w:tc>
          <w:tcPr>
            <w:tcW w:w="768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>H.</w:t>
            </w:r>
          </w:p>
        </w:tc>
        <w:tc>
          <w:tcPr>
            <w:tcW w:w="205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Oturum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başkanı</w:t>
            </w:r>
            <w:proofErr w:type="spellEnd"/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right="62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66"/>
        </w:trPr>
        <w:tc>
          <w:tcPr>
            <w:tcW w:w="74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>I.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Üye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sekreter</w:t>
            </w:r>
            <w:proofErr w:type="spellEnd"/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right="62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66"/>
        </w:trPr>
        <w:tc>
          <w:tcPr>
            <w:tcW w:w="74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>J.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Katılım</w:t>
            </w:r>
            <w:proofErr w:type="spellEnd"/>
          </w:p>
        </w:tc>
        <w:tc>
          <w:tcPr>
            <w:tcW w:w="12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right="62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63"/>
        </w:trPr>
        <w:tc>
          <w:tcPr>
            <w:tcW w:w="8121" w:type="dxa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K.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Kongrenin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Web of Science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veya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Scopus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veri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tabanlarında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taranan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yayını</w:t>
            </w:r>
            <w:proofErr w:type="spellEnd"/>
          </w:p>
        </w:tc>
        <w:tc>
          <w:tcPr>
            <w:tcW w:w="12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right="62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81"/>
        </w:trPr>
        <w:tc>
          <w:tcPr>
            <w:tcW w:w="74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6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varsa</w:t>
            </w:r>
            <w:proofErr w:type="spellEnd"/>
          </w:p>
        </w:tc>
        <w:tc>
          <w:tcPr>
            <w:tcW w:w="12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68"/>
        </w:trPr>
        <w:tc>
          <w:tcPr>
            <w:tcW w:w="2826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5" w:lineRule="exact"/>
              <w:ind w:left="100"/>
              <w:rPr>
                <w:b/>
                <w:color w:val="000000" w:themeColor="text1"/>
                <w:sz w:val="24"/>
                <w:szCs w:val="24"/>
              </w:rPr>
            </w:pPr>
            <w:r w:rsidRPr="00220BF8">
              <w:rPr>
                <w:b/>
                <w:color w:val="000000" w:themeColor="text1"/>
                <w:sz w:val="24"/>
                <w:szCs w:val="24"/>
              </w:rPr>
              <w:t>19. ÇALIŞTAY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66"/>
        </w:trPr>
        <w:tc>
          <w:tcPr>
            <w:tcW w:w="1607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2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Uluslararası</w:t>
            </w:r>
            <w:proofErr w:type="spellEnd"/>
          </w:p>
        </w:tc>
        <w:tc>
          <w:tcPr>
            <w:tcW w:w="12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63"/>
        </w:trPr>
        <w:tc>
          <w:tcPr>
            <w:tcW w:w="2826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A.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Düzenleme</w:t>
            </w:r>
            <w:proofErr w:type="spellEnd"/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right="62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66"/>
        </w:trPr>
        <w:tc>
          <w:tcPr>
            <w:tcW w:w="1607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B.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Katılım</w:t>
            </w:r>
            <w:proofErr w:type="spellEnd"/>
          </w:p>
        </w:tc>
        <w:tc>
          <w:tcPr>
            <w:tcW w:w="12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right="62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68"/>
        </w:trPr>
        <w:tc>
          <w:tcPr>
            <w:tcW w:w="1607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5" w:lineRule="exact"/>
              <w:ind w:left="22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Ulusal</w:t>
            </w:r>
            <w:proofErr w:type="spellEnd"/>
          </w:p>
        </w:tc>
        <w:tc>
          <w:tcPr>
            <w:tcW w:w="12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63"/>
        </w:trPr>
        <w:tc>
          <w:tcPr>
            <w:tcW w:w="2826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C.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Düzenleme</w:t>
            </w:r>
            <w:proofErr w:type="spellEnd"/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right="62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68"/>
        </w:trPr>
        <w:tc>
          <w:tcPr>
            <w:tcW w:w="1607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D.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Katılım</w:t>
            </w:r>
            <w:proofErr w:type="spellEnd"/>
          </w:p>
        </w:tc>
        <w:tc>
          <w:tcPr>
            <w:tcW w:w="12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right="62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402"/>
        </w:trPr>
        <w:tc>
          <w:tcPr>
            <w:tcW w:w="1607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5" w:lineRule="exact"/>
              <w:ind w:left="100"/>
              <w:rPr>
                <w:b/>
                <w:color w:val="000000" w:themeColor="text1"/>
                <w:sz w:val="24"/>
                <w:szCs w:val="24"/>
              </w:rPr>
            </w:pPr>
            <w:r w:rsidRPr="00220BF8">
              <w:rPr>
                <w:b/>
                <w:color w:val="000000" w:themeColor="text1"/>
                <w:sz w:val="24"/>
                <w:szCs w:val="24"/>
              </w:rPr>
              <w:t>20. ÖDÜL</w:t>
            </w:r>
          </w:p>
        </w:tc>
        <w:tc>
          <w:tcPr>
            <w:tcW w:w="12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gridAfter w:val="1"/>
          <w:wAfter w:w="104" w:type="dxa"/>
          <w:trHeight w:val="263"/>
        </w:trPr>
        <w:tc>
          <w:tcPr>
            <w:tcW w:w="6563" w:type="dxa"/>
            <w:gridSpan w:val="10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6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A.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Uluslararası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bir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kurumdan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verilen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Bilimsel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Sanatsal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Ödül</w:t>
            </w:r>
            <w:proofErr w:type="spellEnd"/>
          </w:p>
        </w:tc>
        <w:tc>
          <w:tcPr>
            <w:tcW w:w="15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right="62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1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bookmarkStart w:id="3" w:name="page8"/>
            <w:bookmarkEnd w:id="3"/>
          </w:p>
        </w:tc>
        <w:tc>
          <w:tcPr>
            <w:tcW w:w="805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0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B.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Ulusal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bir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kurumdan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verilen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Bilimsel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Sanatsal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Ödül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0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71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7" w:lineRule="exact"/>
              <w:ind w:left="80"/>
              <w:rPr>
                <w:b/>
                <w:color w:val="000000" w:themeColor="text1"/>
                <w:sz w:val="24"/>
                <w:szCs w:val="24"/>
              </w:rPr>
            </w:pPr>
            <w:r w:rsidRPr="00220BF8">
              <w:rPr>
                <w:b/>
                <w:color w:val="000000" w:themeColor="text1"/>
                <w:sz w:val="24"/>
                <w:szCs w:val="24"/>
              </w:rPr>
              <w:t>21. TEZ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8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Doktora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3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A.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Tamamlanan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B.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Yönetilmekte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olan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5" w:lineRule="exact"/>
              <w:ind w:left="8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Yüksek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Lisans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3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C.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Tamamlanan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D.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Yönetilmekte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olan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5" w:lineRule="exact"/>
              <w:ind w:left="80"/>
              <w:rPr>
                <w:b/>
                <w:color w:val="000000" w:themeColor="text1"/>
                <w:sz w:val="24"/>
                <w:szCs w:val="24"/>
              </w:rPr>
            </w:pPr>
            <w:r w:rsidRPr="00220BF8">
              <w:rPr>
                <w:b/>
                <w:color w:val="000000" w:themeColor="text1"/>
                <w:sz w:val="24"/>
                <w:szCs w:val="24"/>
              </w:rPr>
              <w:t>22. ÜYELİK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3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A.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Bilimsel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Mesleki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Kuruluşlara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B.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Bilim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Kurulu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5" w:lineRule="exact"/>
              <w:ind w:left="80"/>
              <w:rPr>
                <w:b/>
                <w:color w:val="000000" w:themeColor="text1"/>
                <w:sz w:val="24"/>
                <w:szCs w:val="24"/>
              </w:rPr>
            </w:pPr>
            <w:r w:rsidRPr="00220BF8">
              <w:rPr>
                <w:b/>
                <w:color w:val="000000" w:themeColor="text1"/>
                <w:sz w:val="24"/>
                <w:szCs w:val="24"/>
              </w:rPr>
              <w:t>23. JÜRİ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3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left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Uluslararası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7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A.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Bilimsel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Mesleki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Jüri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Başkanlığı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7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B.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Bilimsel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Mesleki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Jüri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Üyeliği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Ulusal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C.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Bilimsel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Mesleki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Jüri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Başkanlığı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D.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Bilimsel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Mesleki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Jüri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Üyeliği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5" w:lineRule="exact"/>
              <w:ind w:left="80"/>
              <w:rPr>
                <w:b/>
                <w:color w:val="000000" w:themeColor="text1"/>
                <w:sz w:val="24"/>
                <w:szCs w:val="24"/>
              </w:rPr>
            </w:pPr>
            <w:r w:rsidRPr="00220BF8">
              <w:rPr>
                <w:b/>
                <w:color w:val="000000" w:themeColor="text1"/>
                <w:sz w:val="24"/>
                <w:szCs w:val="24"/>
              </w:rPr>
              <w:t>24. HAKEMLİK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5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58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A. Web of Science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veya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Scopus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veri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tabanlarında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indekslenen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dergilerde</w:t>
            </w:r>
            <w:proofErr w:type="spellEnd"/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58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81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8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hakemlik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B.  Alan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İndekslerinde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taranan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dergilerde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hakemlik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C.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Diğer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Uluslararası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taranan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dergilerde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hakemlik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D.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Ulakbimde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taranan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dergilerde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hakemlik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5" w:lineRule="exact"/>
              <w:ind w:left="80"/>
              <w:rPr>
                <w:b/>
                <w:color w:val="000000" w:themeColor="text1"/>
                <w:sz w:val="24"/>
                <w:szCs w:val="24"/>
              </w:rPr>
            </w:pPr>
            <w:r w:rsidRPr="00220BF8">
              <w:rPr>
                <w:b/>
                <w:color w:val="000000" w:themeColor="text1"/>
                <w:sz w:val="24"/>
                <w:szCs w:val="24"/>
              </w:rPr>
              <w:t xml:space="preserve">25. İDARİ GÖREV (Her </w:t>
            </w:r>
            <w:proofErr w:type="spellStart"/>
            <w:r w:rsidRPr="00220BF8">
              <w:rPr>
                <w:b/>
                <w:color w:val="000000" w:themeColor="text1"/>
                <w:sz w:val="24"/>
                <w:szCs w:val="24"/>
              </w:rPr>
              <w:t>yıl</w:t>
            </w:r>
            <w:proofErr w:type="spellEnd"/>
            <w:r w:rsidRPr="00220BF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b/>
                <w:color w:val="000000" w:themeColor="text1"/>
                <w:sz w:val="24"/>
                <w:szCs w:val="24"/>
              </w:rPr>
              <w:t>için</w:t>
            </w:r>
            <w:proofErr w:type="spellEnd"/>
            <w:r w:rsidRPr="00220BF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b/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220BF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b/>
                <w:color w:val="000000" w:themeColor="text1"/>
                <w:sz w:val="24"/>
                <w:szCs w:val="24"/>
              </w:rPr>
              <w:t>toplamda</w:t>
            </w:r>
            <w:proofErr w:type="spellEnd"/>
            <w:r w:rsidRPr="00220BF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b/>
                <w:color w:val="000000" w:themeColor="text1"/>
                <w:sz w:val="24"/>
                <w:szCs w:val="24"/>
              </w:rPr>
              <w:t>azami</w:t>
            </w:r>
            <w:proofErr w:type="spellEnd"/>
            <w:r w:rsidRPr="00220BF8">
              <w:rPr>
                <w:b/>
                <w:color w:val="000000" w:themeColor="text1"/>
                <w:sz w:val="24"/>
                <w:szCs w:val="24"/>
              </w:rPr>
              <w:t xml:space="preserve"> 3 </w:t>
            </w:r>
            <w:proofErr w:type="spellStart"/>
            <w:r w:rsidRPr="00220BF8">
              <w:rPr>
                <w:b/>
                <w:color w:val="000000" w:themeColor="text1"/>
                <w:sz w:val="24"/>
                <w:szCs w:val="24"/>
              </w:rPr>
              <w:t>yıl</w:t>
            </w:r>
            <w:proofErr w:type="spellEnd"/>
            <w:r w:rsidRPr="00220BF8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3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A.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Mütevelli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Heyeti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Başkanı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B.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Mütevelli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Heyeti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Üyesi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Rektör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Yardımcısı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C.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Dekan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Enstitü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Müdürü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Baş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Hekim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D.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Genel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Sekreter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1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0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E.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Üniversite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Koordinatörü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Dışa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Açık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Ortak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Seçmeli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Dersler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>, BAP, Center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0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81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ind w:left="80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>of Excellence)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F.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Yüksekokul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Meslek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Yüksekokulu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Okul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Müdürü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G.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Dekan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Yardımcısı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Enstitü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Müdür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Yardımcısı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H.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Yüksekokul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Meslek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Yüksekokulu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Okul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Müdür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Yardımcısı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I. 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Bölüm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Anabilim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Dalı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(TIP)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Başkanı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J.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Bölüm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/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Anabilim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Dalı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(TIP)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Başkan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Yardımcısı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K.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Araştırma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Merkezi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Başkanı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L.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Dönem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Koordinatörü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(TIP)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Dönem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Koordinatörü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Yardımcısı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(TIP)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N.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Diğer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Komisyon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Kurul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Komitelerin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Başkanı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veya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Koordinatörü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(TIP)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440"/>
              <w:rPr>
                <w:color w:val="000000" w:themeColor="text1"/>
                <w:sz w:val="24"/>
                <w:szCs w:val="24"/>
              </w:rPr>
            </w:pPr>
            <w:r w:rsidRPr="00220BF8">
              <w:rPr>
                <w:color w:val="000000" w:themeColor="text1"/>
                <w:sz w:val="24"/>
                <w:szCs w:val="24"/>
              </w:rPr>
              <w:t xml:space="preserve">O. 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Koordinatör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4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70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7" w:lineRule="exact"/>
              <w:ind w:left="80"/>
              <w:rPr>
                <w:b/>
                <w:color w:val="000000" w:themeColor="text1"/>
                <w:sz w:val="24"/>
                <w:szCs w:val="24"/>
              </w:rPr>
            </w:pPr>
            <w:r w:rsidRPr="00220BF8">
              <w:rPr>
                <w:b/>
                <w:color w:val="000000" w:themeColor="text1"/>
                <w:sz w:val="24"/>
                <w:szCs w:val="24"/>
              </w:rPr>
              <w:t>26. EĞİTİM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3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left="8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Fazladan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verilen</w:t>
            </w:r>
            <w:proofErr w:type="spellEnd"/>
            <w:r w:rsidRPr="00220BF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BF8">
              <w:rPr>
                <w:color w:val="000000" w:themeColor="text1"/>
                <w:sz w:val="24"/>
                <w:szCs w:val="24"/>
              </w:rPr>
              <w:t>kredi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3" w:lineRule="exact"/>
              <w:ind w:left="1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8A478A" w:rsidRPr="00220BF8" w:rsidTr="00220BF8">
        <w:trPr>
          <w:trHeight w:val="26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5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265" w:lineRule="exact"/>
              <w:ind w:left="80"/>
              <w:rPr>
                <w:b/>
                <w:color w:val="000000" w:themeColor="text1"/>
                <w:sz w:val="24"/>
                <w:szCs w:val="24"/>
              </w:rPr>
            </w:pPr>
            <w:r w:rsidRPr="00220BF8">
              <w:rPr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" w:type="dxa"/>
            <w:shd w:val="clear" w:color="auto" w:fill="auto"/>
            <w:vAlign w:val="bottom"/>
          </w:tcPr>
          <w:p w:rsidR="008A478A" w:rsidRPr="00220BF8" w:rsidRDefault="008A478A" w:rsidP="007450A6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A478A" w:rsidRPr="00220BF8" w:rsidRDefault="008A478A" w:rsidP="008A478A">
      <w:pPr>
        <w:rPr>
          <w:color w:val="000000" w:themeColor="text1"/>
          <w:sz w:val="24"/>
          <w:szCs w:val="24"/>
        </w:rPr>
      </w:pPr>
    </w:p>
    <w:p w:rsidR="0065428C" w:rsidRPr="00220BF8" w:rsidRDefault="0065428C">
      <w:pPr>
        <w:rPr>
          <w:sz w:val="24"/>
          <w:szCs w:val="24"/>
        </w:rPr>
      </w:pPr>
    </w:p>
    <w:sectPr w:rsidR="0065428C" w:rsidRPr="00220BF8" w:rsidSect="0000067F">
      <w:pgSz w:w="11920" w:h="16841"/>
      <w:pgMar w:top="702" w:right="1411" w:bottom="95" w:left="1180" w:header="0" w:footer="0" w:gutter="0"/>
      <w:cols w:space="0" w:equalWidth="0">
        <w:col w:w="93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3A5E"/>
    <w:multiLevelType w:val="hybridMultilevel"/>
    <w:tmpl w:val="582E78B8"/>
    <w:lvl w:ilvl="0" w:tplc="5C3CC27A">
      <w:start w:val="1"/>
      <w:numFmt w:val="upperRoman"/>
      <w:lvlText w:val="%1."/>
      <w:lvlJc w:val="left"/>
      <w:pPr>
        <w:ind w:left="190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67" w:hanging="360"/>
      </w:pPr>
    </w:lvl>
    <w:lvl w:ilvl="2" w:tplc="041F001B" w:tentative="1">
      <w:start w:val="1"/>
      <w:numFmt w:val="lowerRoman"/>
      <w:lvlText w:val="%3."/>
      <w:lvlJc w:val="right"/>
      <w:pPr>
        <w:ind w:left="2987" w:hanging="180"/>
      </w:pPr>
    </w:lvl>
    <w:lvl w:ilvl="3" w:tplc="041F000F" w:tentative="1">
      <w:start w:val="1"/>
      <w:numFmt w:val="decimal"/>
      <w:lvlText w:val="%4."/>
      <w:lvlJc w:val="left"/>
      <w:pPr>
        <w:ind w:left="3707" w:hanging="360"/>
      </w:pPr>
    </w:lvl>
    <w:lvl w:ilvl="4" w:tplc="041F0019" w:tentative="1">
      <w:start w:val="1"/>
      <w:numFmt w:val="lowerLetter"/>
      <w:lvlText w:val="%5."/>
      <w:lvlJc w:val="left"/>
      <w:pPr>
        <w:ind w:left="4427" w:hanging="360"/>
      </w:pPr>
    </w:lvl>
    <w:lvl w:ilvl="5" w:tplc="041F001B" w:tentative="1">
      <w:start w:val="1"/>
      <w:numFmt w:val="lowerRoman"/>
      <w:lvlText w:val="%6."/>
      <w:lvlJc w:val="right"/>
      <w:pPr>
        <w:ind w:left="5147" w:hanging="180"/>
      </w:pPr>
    </w:lvl>
    <w:lvl w:ilvl="6" w:tplc="041F000F" w:tentative="1">
      <w:start w:val="1"/>
      <w:numFmt w:val="decimal"/>
      <w:lvlText w:val="%7."/>
      <w:lvlJc w:val="left"/>
      <w:pPr>
        <w:ind w:left="5867" w:hanging="360"/>
      </w:pPr>
    </w:lvl>
    <w:lvl w:ilvl="7" w:tplc="041F0019" w:tentative="1">
      <w:start w:val="1"/>
      <w:numFmt w:val="lowerLetter"/>
      <w:lvlText w:val="%8."/>
      <w:lvlJc w:val="left"/>
      <w:pPr>
        <w:ind w:left="6587" w:hanging="360"/>
      </w:pPr>
    </w:lvl>
    <w:lvl w:ilvl="8" w:tplc="041F001B" w:tentative="1">
      <w:start w:val="1"/>
      <w:numFmt w:val="lowerRoman"/>
      <w:lvlText w:val="%9."/>
      <w:lvlJc w:val="right"/>
      <w:pPr>
        <w:ind w:left="73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78A"/>
    <w:rsid w:val="0001580F"/>
    <w:rsid w:val="00220BF8"/>
    <w:rsid w:val="00505DD5"/>
    <w:rsid w:val="0065428C"/>
    <w:rsid w:val="008A478A"/>
    <w:rsid w:val="00BC1493"/>
    <w:rsid w:val="00CA71DB"/>
    <w:rsid w:val="00E4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link w:val="Balk1Char"/>
    <w:uiPriority w:val="1"/>
    <w:qFormat/>
    <w:rsid w:val="008A478A"/>
    <w:pPr>
      <w:widowControl w:val="0"/>
      <w:autoSpaceDE w:val="0"/>
      <w:autoSpaceDN w:val="0"/>
      <w:ind w:left="1188"/>
      <w:outlineLvl w:val="0"/>
    </w:pPr>
    <w:rPr>
      <w:rFonts w:ascii="Georgia" w:eastAsia="Georgia" w:hAnsi="Georgia" w:cs="Georgia"/>
      <w:b/>
      <w:bCs/>
      <w:sz w:val="24"/>
      <w:szCs w:val="24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8A478A"/>
    <w:rPr>
      <w:rFonts w:ascii="Georgia" w:eastAsia="Georgia" w:hAnsi="Georgia" w:cs="Georgia"/>
      <w:b/>
      <w:bCs/>
      <w:sz w:val="24"/>
      <w:szCs w:val="24"/>
      <w:lang w:eastAsia="tr-TR" w:bidi="tr-TR"/>
    </w:rPr>
  </w:style>
  <w:style w:type="table" w:customStyle="1" w:styleId="TableNormal1">
    <w:name w:val="Table Normal1"/>
    <w:uiPriority w:val="2"/>
    <w:semiHidden/>
    <w:unhideWhenUsed/>
    <w:qFormat/>
    <w:rsid w:val="008A47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A478A"/>
    <w:pPr>
      <w:widowControl w:val="0"/>
      <w:autoSpaceDE w:val="0"/>
      <w:autoSpaceDN w:val="0"/>
    </w:pPr>
    <w:rPr>
      <w:sz w:val="24"/>
      <w:szCs w:val="24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A478A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1"/>
    <w:qFormat/>
    <w:rsid w:val="008A478A"/>
    <w:pPr>
      <w:widowControl w:val="0"/>
      <w:autoSpaceDE w:val="0"/>
      <w:autoSpaceDN w:val="0"/>
      <w:ind w:left="1800" w:hanging="360"/>
    </w:pPr>
    <w:rPr>
      <w:sz w:val="22"/>
      <w:szCs w:val="22"/>
      <w:lang w:val="tr-TR" w:eastAsia="tr-TR" w:bidi="tr-TR"/>
    </w:rPr>
  </w:style>
  <w:style w:type="paragraph" w:customStyle="1" w:styleId="TableParagraph">
    <w:name w:val="Table Paragraph"/>
    <w:basedOn w:val="Normal"/>
    <w:uiPriority w:val="1"/>
    <w:qFormat/>
    <w:rsid w:val="008A478A"/>
    <w:pPr>
      <w:widowControl w:val="0"/>
      <w:autoSpaceDE w:val="0"/>
      <w:autoSpaceDN w:val="0"/>
      <w:ind w:left="107"/>
    </w:pPr>
    <w:rPr>
      <w:rFonts w:ascii="Georgia" w:eastAsia="Georgia" w:hAnsi="Georgia" w:cs="Georgia"/>
      <w:sz w:val="22"/>
      <w:szCs w:val="22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NEUHIS</dc:creator>
  <cp:lastModifiedBy>NEUHIS</cp:lastModifiedBy>
  <cp:revision>3</cp:revision>
  <cp:lastPrinted>2021-01-26T09:37:00Z</cp:lastPrinted>
  <dcterms:created xsi:type="dcterms:W3CDTF">2021-01-26T09:57:00Z</dcterms:created>
  <dcterms:modified xsi:type="dcterms:W3CDTF">2021-01-26T10:00:00Z</dcterms:modified>
</cp:coreProperties>
</file>